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D90" w:rsidRPr="00045B3C" w:rsidRDefault="004D2D90" w:rsidP="00CE447C">
      <w:pPr>
        <w:ind w:left="708" w:hanging="708"/>
        <w:jc w:val="right"/>
        <w:rPr>
          <w:rFonts w:ascii="Calibri" w:hAnsi="Calibri"/>
          <w:strike/>
          <w:sz w:val="22"/>
          <w:szCs w:val="22"/>
        </w:rPr>
      </w:pPr>
    </w:p>
    <w:p w:rsidR="00522CE2" w:rsidRDefault="00522CE2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EMPRESA:</w:t>
      </w:r>
    </w:p>
    <w:p w:rsidR="004D2D90" w:rsidRPr="0026390A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 w:rsidRPr="0026390A">
        <w:rPr>
          <w:rFonts w:ascii="Calibri" w:hAnsi="Calibri" w:cs="Arial"/>
          <w:b/>
          <w:sz w:val="22"/>
          <w:szCs w:val="22"/>
        </w:rPr>
        <w:t>NUMERO DE EXPEDIENTE:</w:t>
      </w:r>
      <w:r w:rsidR="00D5163C">
        <w:rPr>
          <w:rFonts w:ascii="Calibri" w:hAnsi="Calibri" w:cs="Arial"/>
          <w:b/>
          <w:sz w:val="22"/>
          <w:szCs w:val="22"/>
        </w:rPr>
        <w:t xml:space="preserve"> IMDIGA/2022</w:t>
      </w:r>
      <w:proofErr w:type="gramStart"/>
      <w:r w:rsidR="005E7BBF">
        <w:rPr>
          <w:rFonts w:ascii="Calibri" w:hAnsi="Calibri" w:cs="Arial"/>
          <w:b/>
          <w:sz w:val="22"/>
          <w:szCs w:val="22"/>
        </w:rPr>
        <w:t>/….</w:t>
      </w:r>
      <w:proofErr w:type="gramEnd"/>
      <w:r w:rsidR="005E7BBF">
        <w:rPr>
          <w:rFonts w:ascii="Calibri" w:hAnsi="Calibri" w:cs="Arial"/>
          <w:b/>
          <w:sz w:val="22"/>
          <w:szCs w:val="22"/>
        </w:rPr>
        <w:t>.</w:t>
      </w:r>
    </w:p>
    <w:p w:rsidR="004D2D90" w:rsidRPr="00784F15" w:rsidRDefault="004D2D90" w:rsidP="004D2D90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4D62F8" w:rsidRPr="007146FA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5B244B" w:rsidRDefault="005B244B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4D62F8" w:rsidRPr="000A551D" w:rsidRDefault="004D62F8" w:rsidP="004D62F8">
      <w:pPr>
        <w:pStyle w:val="Textoindependiente3"/>
        <w:spacing w:after="0"/>
        <w:jc w:val="center"/>
        <w:rPr>
          <w:rFonts w:ascii="Calibri" w:hAnsi="Calibri" w:cs="Arial"/>
          <w:color w:val="666699"/>
          <w:sz w:val="28"/>
          <w:szCs w:val="28"/>
        </w:rPr>
      </w:pPr>
      <w:r w:rsidRPr="000A551D">
        <w:rPr>
          <w:rFonts w:ascii="Calibri" w:hAnsi="Calibri" w:cs="Arial"/>
          <w:b/>
          <w:color w:val="666699"/>
          <w:sz w:val="28"/>
          <w:szCs w:val="28"/>
        </w:rPr>
        <w:t>INFORME FINAL</w:t>
      </w:r>
      <w:r w:rsidR="007A398D" w:rsidRPr="000A551D">
        <w:rPr>
          <w:rFonts w:ascii="Calibri" w:hAnsi="Calibri" w:cs="Arial"/>
          <w:b/>
          <w:color w:val="666699"/>
          <w:sz w:val="28"/>
          <w:szCs w:val="28"/>
        </w:rPr>
        <w:t xml:space="preserve"> DE EJECUCIÓN</w:t>
      </w:r>
    </w:p>
    <w:p w:rsidR="004D62F8" w:rsidRDefault="004D62F8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PROG</w:t>
      </w:r>
      <w:r w:rsidR="00F97820">
        <w:rPr>
          <w:rFonts w:ascii="Calibri" w:hAnsi="Calibri" w:cs="Arial"/>
          <w:b/>
          <w:color w:val="666699"/>
          <w:sz w:val="22"/>
          <w:szCs w:val="22"/>
        </w:rPr>
        <w:t xml:space="preserve">RAMA </w:t>
      </w:r>
      <w:r w:rsidR="00262F95">
        <w:rPr>
          <w:rFonts w:ascii="Calibri" w:hAnsi="Calibri" w:cs="Arial"/>
          <w:b/>
          <w:color w:val="666699"/>
          <w:sz w:val="22"/>
          <w:szCs w:val="22"/>
        </w:rPr>
        <w:t>D</w:t>
      </w:r>
      <w:r w:rsidR="00471379">
        <w:rPr>
          <w:rFonts w:ascii="Calibri" w:hAnsi="Calibri" w:cs="Arial"/>
          <w:b/>
          <w:color w:val="666699"/>
          <w:sz w:val="22"/>
          <w:szCs w:val="22"/>
        </w:rPr>
        <w:t>IGITALIZA-CV</w:t>
      </w:r>
      <w:r w:rsidR="00D5163C">
        <w:rPr>
          <w:rFonts w:ascii="Calibri" w:hAnsi="Calibri" w:cs="Arial"/>
          <w:b/>
          <w:color w:val="666699"/>
          <w:sz w:val="22"/>
          <w:szCs w:val="22"/>
        </w:rPr>
        <w:t xml:space="preserve"> 2022</w:t>
      </w:r>
    </w:p>
    <w:p w:rsidR="00F97820" w:rsidRPr="007146FA" w:rsidRDefault="00F97820" w:rsidP="004D62F8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F5577B" w:rsidRDefault="00F5577B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4D62F8" w:rsidRPr="00B94331" w:rsidRDefault="004D62F8" w:rsidP="00F5577B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4D62F8" w:rsidRPr="008B4D19" w:rsidRDefault="004D62F8" w:rsidP="004D62F8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>las actividades realizadas</w:t>
      </w:r>
      <w:r w:rsidRPr="008B4D19"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4D62F8" w:rsidRPr="008B4D19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deberá establecer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4D62F8" w:rsidRDefault="004D62F8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Así mismo, describirá las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4D62F8" w:rsidRDefault="00AA1D15" w:rsidP="004D62F8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  <w:u w:val="single"/>
        </w:rPr>
        <w:t>Junto con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este modelo</w:t>
      </w:r>
      <w:r>
        <w:rPr>
          <w:rFonts w:ascii="Calibri" w:hAnsi="Calibri" w:cs="Arial"/>
          <w:sz w:val="20"/>
          <w:szCs w:val="20"/>
          <w:u w:val="single"/>
        </w:rPr>
        <w:t>,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se </w:t>
      </w:r>
      <w:r>
        <w:rPr>
          <w:rFonts w:ascii="Calibri" w:hAnsi="Calibri" w:cs="Arial"/>
          <w:sz w:val="20"/>
          <w:szCs w:val="20"/>
          <w:u w:val="single"/>
        </w:rPr>
        <w:t>aportará la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documentación generada y resultante del proyecto</w:t>
      </w:r>
      <w:r>
        <w:rPr>
          <w:rFonts w:ascii="Calibri" w:hAnsi="Calibri" w:cs="Arial"/>
          <w:b/>
          <w:sz w:val="20"/>
          <w:szCs w:val="20"/>
          <w:u w:val="single"/>
        </w:rPr>
        <w:t>, especialmente</w:t>
      </w:r>
      <w:r w:rsidR="004D62F8" w:rsidRPr="00BA2F03">
        <w:rPr>
          <w:rFonts w:ascii="Calibri" w:hAnsi="Calibri" w:cs="Arial"/>
          <w:sz w:val="20"/>
          <w:szCs w:val="20"/>
          <w:u w:val="single"/>
        </w:rPr>
        <w:t xml:space="preserve"> de las contrataciones de </w:t>
      </w:r>
      <w:r w:rsidR="004D62F8" w:rsidRPr="00BA2F03">
        <w:rPr>
          <w:rFonts w:ascii="Calibri" w:hAnsi="Calibri" w:cs="Arial"/>
          <w:b/>
          <w:sz w:val="20"/>
          <w:szCs w:val="20"/>
          <w:u w:val="single"/>
        </w:rPr>
        <w:t>servicios externos subvencionados</w:t>
      </w:r>
      <w:r w:rsidR="004D62F8">
        <w:rPr>
          <w:rFonts w:ascii="Calibri" w:hAnsi="Calibri" w:cs="Arial"/>
          <w:sz w:val="20"/>
          <w:szCs w:val="20"/>
        </w:rPr>
        <w:t>.</w:t>
      </w:r>
    </w:p>
    <w:p w:rsidR="004D62F8" w:rsidRPr="00B94331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4D62F8" w:rsidRPr="00B94331" w:rsidRDefault="004D62F8" w:rsidP="0071026E">
      <w:pPr>
        <w:pStyle w:val="Textoindependiente3"/>
        <w:numPr>
          <w:ilvl w:val="1"/>
          <w:numId w:val="14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4D62F8" w:rsidRPr="008B4D19" w:rsidRDefault="00EE4AAE" w:rsidP="004D62F8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</w:t>
      </w:r>
      <w:r w:rsidR="004D62F8">
        <w:rPr>
          <w:rFonts w:ascii="Calibri" w:hAnsi="Calibri" w:cs="Arial"/>
          <w:sz w:val="20"/>
          <w:szCs w:val="20"/>
        </w:rPr>
        <w:t xml:space="preserve"> </w:t>
      </w:r>
      <w:r w:rsidR="004D62F8" w:rsidRPr="008B4D19">
        <w:rPr>
          <w:rFonts w:ascii="Calibri" w:hAnsi="Calibri" w:cs="Arial"/>
          <w:sz w:val="20"/>
          <w:szCs w:val="20"/>
        </w:rPr>
        <w:t>como consecuencia del proyecto:</w:t>
      </w:r>
    </w:p>
    <w:p w:rsidR="000A7D90" w:rsidRPr="008A10E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8A10E0">
        <w:rPr>
          <w:rFonts w:ascii="Calibri" w:hAnsi="Calibri" w:cs="Arial"/>
          <w:sz w:val="20"/>
          <w:szCs w:val="20"/>
        </w:rPr>
        <w:t xml:space="preserve">Indique </w:t>
      </w:r>
      <w:r w:rsidR="00BF45E3" w:rsidRPr="008A10E0">
        <w:rPr>
          <w:rFonts w:ascii="Calibri" w:hAnsi="Calibri" w:cs="Arial"/>
          <w:sz w:val="20"/>
          <w:szCs w:val="20"/>
        </w:rPr>
        <w:t>cuales han sido las actuaciones desarrolladas</w:t>
      </w:r>
    </w:p>
    <w:p w:rsidR="000A7D90" w:rsidRPr="008A10E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0A7D90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cuales</w:t>
      </w:r>
      <w:r w:rsidR="004D62F8" w:rsidRPr="008B4D19">
        <w:rPr>
          <w:rFonts w:ascii="Calibri" w:hAnsi="Calibri" w:cs="Arial"/>
          <w:sz w:val="20"/>
          <w:szCs w:val="20"/>
        </w:rPr>
        <w:t xml:space="preserve"> ha</w:t>
      </w:r>
      <w:r>
        <w:rPr>
          <w:rFonts w:ascii="Calibri" w:hAnsi="Calibri" w:cs="Arial"/>
          <w:sz w:val="20"/>
          <w:szCs w:val="20"/>
        </w:rPr>
        <w:t xml:space="preserve">n sido los </w:t>
      </w:r>
      <w:r w:rsidR="004D62F8" w:rsidRPr="008B4D19">
        <w:rPr>
          <w:rFonts w:ascii="Calibri" w:hAnsi="Calibri" w:cs="Arial"/>
          <w:sz w:val="20"/>
          <w:szCs w:val="20"/>
        </w:rPr>
        <w:t>resultado</w:t>
      </w:r>
      <w:r>
        <w:rPr>
          <w:rFonts w:ascii="Calibri" w:hAnsi="Calibri" w:cs="Arial"/>
          <w:sz w:val="20"/>
          <w:szCs w:val="20"/>
        </w:rPr>
        <w:t>s</w:t>
      </w:r>
      <w:r w:rsidR="004D62F8" w:rsidRPr="008B4D19">
        <w:rPr>
          <w:rFonts w:ascii="Calibri" w:hAnsi="Calibri" w:cs="Arial"/>
          <w:sz w:val="20"/>
          <w:szCs w:val="20"/>
        </w:rPr>
        <w:t xml:space="preserve"> alcanzado</w:t>
      </w:r>
      <w:r>
        <w:rPr>
          <w:rFonts w:ascii="Calibri" w:hAnsi="Calibri" w:cs="Arial"/>
          <w:sz w:val="20"/>
          <w:szCs w:val="20"/>
        </w:rPr>
        <w:t>s,</w:t>
      </w:r>
      <w:r w:rsidR="004D62F8"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confirmando que</w:t>
      </w:r>
      <w:r w:rsidRPr="000A7D90">
        <w:rPr>
          <w:rFonts w:ascii="Calibri" w:hAnsi="Calibri" w:cs="Arial"/>
          <w:sz w:val="20"/>
          <w:szCs w:val="20"/>
        </w:rPr>
        <w:t xml:space="preserve"> la solución adoptada </w:t>
      </w:r>
      <w:r>
        <w:rPr>
          <w:rFonts w:ascii="Calibri" w:hAnsi="Calibri" w:cs="Arial"/>
          <w:sz w:val="20"/>
          <w:szCs w:val="20"/>
        </w:rPr>
        <w:t xml:space="preserve">está </w:t>
      </w:r>
      <w:r w:rsidRPr="000A7D90">
        <w:rPr>
          <w:rFonts w:ascii="Calibri" w:hAnsi="Calibri" w:cs="Arial"/>
          <w:sz w:val="20"/>
          <w:szCs w:val="20"/>
        </w:rPr>
        <w:t>completamente implementada y puesta en marcha en el momen</w:t>
      </w:r>
      <w:r>
        <w:rPr>
          <w:rFonts w:ascii="Calibri" w:hAnsi="Calibri" w:cs="Arial"/>
          <w:sz w:val="20"/>
          <w:szCs w:val="20"/>
        </w:rPr>
        <w:t>to de justificación.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Default="000A7D90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Ubique el emplazamiento geográfico en que se ha llevado a cabo el proyecto</w:t>
      </w:r>
      <w:r w:rsidR="008F3D9F">
        <w:rPr>
          <w:rFonts w:ascii="Calibri" w:hAnsi="Calibri" w:cs="Arial"/>
          <w:sz w:val="20"/>
          <w:szCs w:val="20"/>
        </w:rPr>
        <w:t xml:space="preserve">, detallando los distintos elementos de la solución implantada. Para aquellos elementos </w:t>
      </w:r>
      <w:r w:rsidR="00A36056">
        <w:rPr>
          <w:rFonts w:ascii="Calibri" w:hAnsi="Calibri" w:cs="Arial"/>
          <w:sz w:val="20"/>
          <w:szCs w:val="20"/>
        </w:rPr>
        <w:t xml:space="preserve">de tipo </w:t>
      </w:r>
      <w:proofErr w:type="spellStart"/>
      <w:r w:rsidR="00A36056">
        <w:rPr>
          <w:rFonts w:ascii="Calibri" w:hAnsi="Calibri" w:cs="Arial"/>
          <w:sz w:val="20"/>
          <w:szCs w:val="20"/>
        </w:rPr>
        <w:t>sofware</w:t>
      </w:r>
      <w:proofErr w:type="spellEnd"/>
      <w:r w:rsidR="00A36056">
        <w:rPr>
          <w:rFonts w:ascii="Calibri" w:hAnsi="Calibri" w:cs="Arial"/>
          <w:sz w:val="20"/>
          <w:szCs w:val="20"/>
        </w:rPr>
        <w:t xml:space="preserve"> SaaS u otros elementos “en la nube” indicar los detalles y el proveedor </w:t>
      </w:r>
      <w:r w:rsidR="00660EE4">
        <w:rPr>
          <w:rFonts w:ascii="Calibri" w:hAnsi="Calibri" w:cs="Arial"/>
          <w:sz w:val="20"/>
          <w:szCs w:val="20"/>
        </w:rPr>
        <w:t>original</w:t>
      </w:r>
      <w:r w:rsidR="00194198">
        <w:rPr>
          <w:rFonts w:ascii="Calibri" w:hAnsi="Calibri" w:cs="Arial"/>
          <w:sz w:val="20"/>
          <w:szCs w:val="20"/>
        </w:rPr>
        <w:t xml:space="preserve"> y URL de acceso</w:t>
      </w:r>
      <w:r w:rsidR="00660EE4">
        <w:rPr>
          <w:rFonts w:ascii="Calibri" w:hAnsi="Calibri" w:cs="Arial"/>
          <w:sz w:val="20"/>
          <w:szCs w:val="20"/>
        </w:rPr>
        <w:t xml:space="preserve"> </w:t>
      </w:r>
      <w:r w:rsidR="00A36056">
        <w:rPr>
          <w:rFonts w:ascii="Calibri" w:hAnsi="Calibri" w:cs="Arial"/>
          <w:sz w:val="20"/>
          <w:szCs w:val="20"/>
        </w:rPr>
        <w:t>del mismo.</w:t>
      </w:r>
    </w:p>
    <w:p w:rsidR="005B244B" w:rsidRDefault="005B244B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Default="00F06496" w:rsidP="00F06496">
      <w:pPr>
        <w:tabs>
          <w:tab w:val="left" w:pos="340"/>
        </w:tabs>
        <w:spacing w:before="240"/>
        <w:ind w:left="785" w:right="403"/>
        <w:jc w:val="both"/>
        <w:rPr>
          <w:rFonts w:ascii="Calibri" w:hAnsi="Calibri" w:cs="Arial"/>
          <w:sz w:val="20"/>
          <w:szCs w:val="20"/>
        </w:rPr>
      </w:pPr>
    </w:p>
    <w:p w:rsidR="00315ED7" w:rsidRPr="00315ED7" w:rsidRDefault="00315ED7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315ED7">
        <w:rPr>
          <w:rFonts w:ascii="Calibri" w:hAnsi="Calibri" w:cs="Arial"/>
          <w:sz w:val="20"/>
          <w:szCs w:val="20"/>
        </w:rPr>
        <w:t xml:space="preserve">Indique el impacto tangible que ha tenido la ejecución del proyecto </w:t>
      </w:r>
      <w:r w:rsidRPr="000A7D90">
        <w:rPr>
          <w:rFonts w:ascii="Calibri" w:hAnsi="Calibri" w:cs="Arial"/>
          <w:b/>
          <w:i/>
          <w:sz w:val="20"/>
          <w:szCs w:val="20"/>
        </w:rPr>
        <w:t>en su sede</w:t>
      </w:r>
      <w:r w:rsidR="004B79A7">
        <w:rPr>
          <w:rFonts w:ascii="Calibri" w:hAnsi="Calibri" w:cs="Arial"/>
          <w:b/>
          <w:i/>
          <w:sz w:val="20"/>
          <w:szCs w:val="20"/>
        </w:rPr>
        <w:t xml:space="preserve"> social</w:t>
      </w:r>
      <w:r w:rsidRPr="000A7D90">
        <w:rPr>
          <w:rFonts w:ascii="Calibri" w:hAnsi="Calibri" w:cs="Arial"/>
          <w:b/>
          <w:i/>
          <w:sz w:val="20"/>
          <w:szCs w:val="20"/>
        </w:rPr>
        <w:t xml:space="preserve"> o establecimiento de la Comunidad Valenciana</w:t>
      </w:r>
      <w:r w:rsidRPr="00315ED7">
        <w:rPr>
          <w:rFonts w:ascii="Calibri" w:hAnsi="Calibri" w:cs="Arial"/>
          <w:sz w:val="20"/>
          <w:szCs w:val="20"/>
        </w:rPr>
        <w:t>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F06496" w:rsidRPr="00315ED7" w:rsidRDefault="00F06496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BF45E3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Identifique los resultados de su proyecto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="00315ED7" w:rsidRPr="000A7D90">
        <w:rPr>
          <w:rFonts w:ascii="Calibri" w:hAnsi="Calibri" w:cs="Arial"/>
          <w:b/>
          <w:i/>
          <w:sz w:val="20"/>
          <w:szCs w:val="20"/>
        </w:rPr>
        <w:t>en la empresa</w:t>
      </w:r>
      <w:r w:rsidRPr="00BF45E3">
        <w:rPr>
          <w:rFonts w:ascii="Calibri" w:hAnsi="Calibri" w:cs="Arial"/>
          <w:sz w:val="20"/>
          <w:szCs w:val="20"/>
        </w:rPr>
        <w:t>,</w:t>
      </w:r>
      <w:r w:rsidR="00315ED7">
        <w:rPr>
          <w:rFonts w:ascii="Calibri" w:hAnsi="Calibri" w:cs="Arial"/>
          <w:sz w:val="20"/>
          <w:szCs w:val="20"/>
        </w:rPr>
        <w:t xml:space="preserve"> en función de lo indicado en los</w:t>
      </w:r>
      <w:r w:rsidRPr="00BF45E3">
        <w:rPr>
          <w:rFonts w:ascii="Calibri" w:hAnsi="Calibri" w:cs="Arial"/>
          <w:sz w:val="20"/>
          <w:szCs w:val="20"/>
        </w:rPr>
        <w:t xml:space="preserve"> punto</w:t>
      </w:r>
      <w:r w:rsidR="00315ED7">
        <w:rPr>
          <w:rFonts w:ascii="Calibri" w:hAnsi="Calibri" w:cs="Arial"/>
          <w:sz w:val="20"/>
          <w:szCs w:val="20"/>
        </w:rPr>
        <w:t>s</w:t>
      </w:r>
      <w:r w:rsidRPr="00BF45E3">
        <w:rPr>
          <w:rFonts w:ascii="Calibri" w:hAnsi="Calibri" w:cs="Arial"/>
          <w:sz w:val="20"/>
          <w:szCs w:val="20"/>
        </w:rPr>
        <w:t xml:space="preserve"> A.</w:t>
      </w:r>
      <w:r w:rsidR="00B32984" w:rsidRPr="00BF45E3">
        <w:rPr>
          <w:rFonts w:ascii="Calibri" w:hAnsi="Calibri" w:cs="Arial"/>
          <w:sz w:val="20"/>
          <w:szCs w:val="20"/>
        </w:rPr>
        <w:t>9</w:t>
      </w:r>
      <w:r w:rsidRPr="00BF45E3">
        <w:rPr>
          <w:rFonts w:ascii="Calibri" w:hAnsi="Calibri" w:cs="Arial"/>
          <w:sz w:val="20"/>
          <w:szCs w:val="20"/>
        </w:rPr>
        <w:t>.</w:t>
      </w:r>
      <w:r w:rsidR="00315ED7">
        <w:rPr>
          <w:rFonts w:ascii="Calibri" w:hAnsi="Calibri" w:cs="Arial"/>
          <w:sz w:val="20"/>
          <w:szCs w:val="20"/>
        </w:rPr>
        <w:t xml:space="preserve"> </w:t>
      </w:r>
      <w:r w:rsidRPr="00315ED7">
        <w:rPr>
          <w:rFonts w:ascii="Calibri" w:hAnsi="Calibri" w:cs="Arial"/>
          <w:b/>
          <w:sz w:val="20"/>
          <w:szCs w:val="20"/>
        </w:rPr>
        <w:t>Resultados accesibles</w:t>
      </w:r>
      <w:r w:rsidR="00315ED7">
        <w:rPr>
          <w:rFonts w:ascii="Calibri" w:hAnsi="Calibri" w:cs="Arial"/>
          <w:sz w:val="20"/>
          <w:szCs w:val="20"/>
        </w:rPr>
        <w:t xml:space="preserve"> y A.6.</w:t>
      </w:r>
      <w:r w:rsidR="00315ED7" w:rsidRPr="00315ED7">
        <w:rPr>
          <w:rFonts w:ascii="Calibri" w:hAnsi="Calibri" w:cs="Arial"/>
          <w:b/>
          <w:sz w:val="20"/>
          <w:szCs w:val="20"/>
        </w:rPr>
        <w:t>Impacto económico</w:t>
      </w:r>
      <w:r w:rsidR="00315ED7">
        <w:rPr>
          <w:rFonts w:ascii="Calibri" w:hAnsi="Calibri" w:cs="Arial"/>
          <w:sz w:val="20"/>
          <w:szCs w:val="20"/>
        </w:rPr>
        <w:t xml:space="preserve"> de su Memoria T</w:t>
      </w:r>
      <w:r w:rsidRPr="00BF45E3">
        <w:rPr>
          <w:rFonts w:ascii="Calibri" w:hAnsi="Calibri" w:cs="Arial"/>
          <w:sz w:val="20"/>
          <w:szCs w:val="20"/>
        </w:rPr>
        <w:t>écnica de solicitud.</w:t>
      </w:r>
    </w:p>
    <w:p w:rsidR="00315ED7" w:rsidRDefault="00315ED7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315E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0A7D90" w:rsidRPr="000A7D90" w:rsidRDefault="004D62F8" w:rsidP="0071026E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BF45E3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0A7D90" w:rsidRDefault="000A7D90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522CE2" w:rsidRDefault="00522CE2" w:rsidP="000A7D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</w:p>
    <w:p w:rsidR="001A36F8" w:rsidRPr="004439A1" w:rsidRDefault="001A36F8" w:rsidP="001A36F8">
      <w:pPr>
        <w:numPr>
          <w:ilvl w:val="1"/>
          <w:numId w:val="13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b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Comprobaciones: </w:t>
      </w:r>
      <w:r w:rsidRPr="00824D40">
        <w:rPr>
          <w:rFonts w:ascii="Calibri" w:hAnsi="Calibri" w:cs="Arial"/>
          <w:sz w:val="20"/>
          <w:szCs w:val="20"/>
          <w:u w:val="single"/>
        </w:rPr>
        <w:t>el proyecto no deberá haber concluido materialmente ni haberse ejecutado íntegramente antes de la fecha de solicitud de la ayuda (Art. 3.7 convocatoria)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Fecha solicitud de la ayuda: </w:t>
      </w:r>
    </w:p>
    <w:p w:rsidR="00D64541" w:rsidRPr="004439A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>Fecha última factura aportada:</w:t>
      </w:r>
    </w:p>
    <w:p w:rsidR="00D64541" w:rsidRDefault="00D64541" w:rsidP="00D64541">
      <w:pPr>
        <w:pStyle w:val="Prrafodelista"/>
        <w:numPr>
          <w:ilvl w:val="0"/>
          <w:numId w:val="1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439A1">
        <w:rPr>
          <w:rFonts w:ascii="Calibri" w:hAnsi="Calibri" w:cs="Arial"/>
          <w:sz w:val="20"/>
          <w:szCs w:val="20"/>
        </w:rPr>
        <w:t xml:space="preserve">Observaciones: </w:t>
      </w:r>
    </w:p>
    <w:p w:rsidR="00824D40" w:rsidRPr="00824D40" w:rsidRDefault="00824D40" w:rsidP="00824D4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sz w:val="20"/>
          <w:szCs w:val="20"/>
        </w:rPr>
      </w:pPr>
    </w:p>
    <w:p w:rsidR="00D64541" w:rsidRPr="001546A7" w:rsidRDefault="00824D40" w:rsidP="00D645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170" w:right="403"/>
        <w:jc w:val="both"/>
        <w:rPr>
          <w:rFonts w:ascii="Calibri" w:hAnsi="Calibri" w:cs="Arial"/>
          <w:i/>
          <w:sz w:val="18"/>
          <w:szCs w:val="18"/>
        </w:rPr>
      </w:pPr>
      <w:r w:rsidRPr="009636D5">
        <w:rPr>
          <w:rFonts w:ascii="Calibri" w:hAnsi="Calibri" w:cs="Arial"/>
          <w:i/>
          <w:sz w:val="18"/>
          <w:szCs w:val="18"/>
        </w:rPr>
        <w:t xml:space="preserve">Nota: </w:t>
      </w:r>
      <w:r w:rsidR="009636D5" w:rsidRPr="009636D5">
        <w:rPr>
          <w:rFonts w:ascii="Calibri" w:hAnsi="Calibri"/>
          <w:i/>
          <w:sz w:val="18"/>
          <w:szCs w:val="18"/>
        </w:rPr>
        <w:t>Serán subvencionables los gastos incurridos en la realización del proyecto siempre que la fecha de los justificantes de gasto se encuentre comprendida entre el 1 de enero de 2022 y el 31 de diciembre de 2022 y al menos uno de ellos sea de fecha posterior a la de solicitud de la ayuda</w:t>
      </w:r>
      <w:r w:rsidR="009636D5" w:rsidRPr="009636D5">
        <w:rPr>
          <w:rFonts w:asciiTheme="minorHAnsi" w:hAnsiTheme="minorHAnsi" w:cstheme="minorHAnsi"/>
          <w:i/>
          <w:sz w:val="18"/>
          <w:szCs w:val="18"/>
        </w:rPr>
        <w:t xml:space="preserve">, </w:t>
      </w:r>
      <w:r w:rsidR="009636D5" w:rsidRPr="009636D5">
        <w:rPr>
          <w:rFonts w:ascii="Calibri" w:hAnsi="Calibri" w:cs="Arial"/>
          <w:i/>
          <w:color w:val="8496B0" w:themeColor="text2" w:themeTint="99"/>
          <w:sz w:val="18"/>
          <w:szCs w:val="18"/>
          <w:u w:val="single"/>
        </w:rPr>
        <w:t>artículo 9.3 de la convocatoria del programa.</w:t>
      </w:r>
    </w:p>
    <w:p w:rsidR="0046701F" w:rsidRDefault="0046701F" w:rsidP="0046701F">
      <w:pPr>
        <w:pStyle w:val="Prrafodelista"/>
        <w:numPr>
          <w:ilvl w:val="0"/>
          <w:numId w:val="19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 w:rsidRPr="0046701F">
        <w:rPr>
          <w:rFonts w:ascii="Calibri" w:hAnsi="Calibri" w:cs="Arial"/>
          <w:sz w:val="20"/>
          <w:szCs w:val="20"/>
        </w:rPr>
        <w:t>Cronograma desarrollo proyecto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931"/>
        <w:gridCol w:w="889"/>
        <w:gridCol w:w="863"/>
        <w:gridCol w:w="775"/>
        <w:gridCol w:w="775"/>
        <w:gridCol w:w="775"/>
        <w:gridCol w:w="775"/>
        <w:gridCol w:w="775"/>
        <w:gridCol w:w="808"/>
      </w:tblGrid>
      <w:tr w:rsidR="0046701F" w:rsidTr="00D71191">
        <w:trPr>
          <w:trHeight w:val="211"/>
        </w:trPr>
        <w:tc>
          <w:tcPr>
            <w:tcW w:w="1703" w:type="dxa"/>
            <w:vMerge w:val="restart"/>
            <w:shd w:val="clear" w:color="auto" w:fill="F2F2F2" w:themeFill="background1" w:themeFillShade="F2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FASES PROYECTO</w:t>
            </w:r>
          </w:p>
        </w:tc>
        <w:tc>
          <w:tcPr>
            <w:tcW w:w="7359" w:type="dxa"/>
            <w:gridSpan w:val="9"/>
            <w:shd w:val="clear" w:color="auto" w:fill="F2F2F2" w:themeFill="background1" w:themeFillShade="F2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center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MESES/SEMANAS</w:t>
            </w:r>
          </w:p>
        </w:tc>
      </w:tr>
      <w:tr w:rsidR="0046701F" w:rsidTr="0046701F">
        <w:trPr>
          <w:trHeight w:val="133"/>
        </w:trPr>
        <w:tc>
          <w:tcPr>
            <w:tcW w:w="1703" w:type="dxa"/>
            <w:vMerge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1</w:t>
            </w:r>
          </w:p>
        </w:tc>
        <w:tc>
          <w:tcPr>
            <w:tcW w:w="894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2</w:t>
            </w:r>
          </w:p>
        </w:tc>
        <w:tc>
          <w:tcPr>
            <w:tcW w:w="86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3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4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5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6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7</w:t>
            </w:r>
          </w:p>
        </w:tc>
        <w:tc>
          <w:tcPr>
            <w:tcW w:w="777" w:type="dxa"/>
          </w:tcPr>
          <w:p w:rsidR="0046701F" w:rsidRP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46701F">
              <w:rPr>
                <w:rFonts w:ascii="Calibri" w:hAnsi="Calibri" w:cs="Arial"/>
                <w:sz w:val="18"/>
                <w:szCs w:val="18"/>
              </w:rPr>
              <w:t>8</w:t>
            </w: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….</w:t>
            </w:r>
          </w:p>
        </w:tc>
      </w:tr>
      <w:tr w:rsidR="0046701F" w:rsidTr="0046701F">
        <w:tc>
          <w:tcPr>
            <w:tcW w:w="1703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936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94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6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777" w:type="dxa"/>
          </w:tcPr>
          <w:p w:rsidR="0046701F" w:rsidRDefault="0046701F" w:rsidP="0046701F">
            <w:pPr>
              <w:pStyle w:val="Prrafodelista"/>
              <w:tabs>
                <w:tab w:val="left" w:pos="340"/>
              </w:tabs>
              <w:spacing w:before="240"/>
              <w:ind w:left="0" w:right="403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46701F" w:rsidRDefault="0046701F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  <w:r w:rsidRPr="0046701F">
        <w:rPr>
          <w:rFonts w:ascii="Calibri" w:hAnsi="Calibri" w:cs="Arial"/>
          <w:i/>
          <w:sz w:val="20"/>
          <w:szCs w:val="20"/>
        </w:rPr>
        <w:t>Nota: añadir tantas fila</w:t>
      </w:r>
      <w:r>
        <w:rPr>
          <w:rFonts w:ascii="Calibri" w:hAnsi="Calibri" w:cs="Arial"/>
          <w:i/>
          <w:sz w:val="20"/>
          <w:szCs w:val="20"/>
        </w:rPr>
        <w:t xml:space="preserve">s y columnas como se considere </w:t>
      </w:r>
      <w:r w:rsidRPr="0046701F">
        <w:rPr>
          <w:rFonts w:ascii="Calibri" w:hAnsi="Calibri" w:cs="Arial"/>
          <w:i/>
          <w:sz w:val="20"/>
          <w:szCs w:val="20"/>
        </w:rPr>
        <w:t>necesario</w:t>
      </w:r>
    </w:p>
    <w:p w:rsidR="00F06496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:rsidR="00F06496" w:rsidRPr="0046701F" w:rsidRDefault="00F06496" w:rsidP="0046701F">
      <w:pPr>
        <w:pStyle w:val="Textoindependiente3"/>
        <w:spacing w:before="240" w:after="0"/>
        <w:jc w:val="both"/>
        <w:rPr>
          <w:rFonts w:ascii="Calibri" w:hAnsi="Calibri" w:cs="Arial"/>
          <w:i/>
          <w:sz w:val="20"/>
          <w:szCs w:val="20"/>
        </w:rPr>
      </w:pPr>
    </w:p>
    <w:p w:rsidR="004D62F8" w:rsidRPr="00B94331" w:rsidRDefault="00BF45E3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UTILIZADOS</w:t>
      </w: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3C17D1" w:rsidRDefault="004D62F8" w:rsidP="003C17D1">
      <w:pPr>
        <w:numPr>
          <w:ilvl w:val="1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DC7B6A">
        <w:rPr>
          <w:rFonts w:ascii="Calibri" w:hAnsi="Calibri" w:cs="Arial"/>
          <w:b/>
          <w:color w:val="666699"/>
          <w:sz w:val="20"/>
          <w:szCs w:val="20"/>
        </w:rPr>
        <w:t>Enumeración</w:t>
      </w:r>
      <w:r w:rsidR="00A039A5" w:rsidRPr="00DC7B6A">
        <w:rPr>
          <w:rFonts w:ascii="Calibri" w:hAnsi="Calibri" w:cs="Arial"/>
          <w:b/>
          <w:color w:val="666699"/>
          <w:sz w:val="20"/>
          <w:szCs w:val="20"/>
        </w:rPr>
        <w:t xml:space="preserve"> del Software adquirido: </w:t>
      </w:r>
      <w:r w:rsidRPr="00DC7B6A">
        <w:rPr>
          <w:rFonts w:ascii="Calibri" w:hAnsi="Calibri" w:cs="Arial"/>
          <w:b/>
          <w:color w:val="666699"/>
          <w:sz w:val="20"/>
          <w:szCs w:val="20"/>
        </w:rPr>
        <w:t>licencias</w:t>
      </w:r>
      <w:r w:rsidR="00B32984" w:rsidRPr="00DC7B6A">
        <w:rPr>
          <w:rFonts w:ascii="Calibri" w:hAnsi="Calibri" w:cs="Arial"/>
          <w:b/>
          <w:color w:val="666699"/>
          <w:sz w:val="20"/>
          <w:szCs w:val="20"/>
        </w:rPr>
        <w:t xml:space="preserve"> de software, desarrollo de aplicaciones a medida y</w:t>
      </w:r>
      <w:r w:rsidR="00B32984">
        <w:rPr>
          <w:rFonts w:ascii="Calibri" w:hAnsi="Calibri" w:cs="Arial"/>
          <w:sz w:val="20"/>
          <w:szCs w:val="20"/>
        </w:rPr>
        <w:t xml:space="preserve"> costes por uso</w:t>
      </w:r>
      <w:r w:rsidR="00522CE2">
        <w:rPr>
          <w:rFonts w:ascii="Calibri" w:hAnsi="Calibri" w:cs="Arial"/>
          <w:sz w:val="20"/>
          <w:szCs w:val="20"/>
        </w:rPr>
        <w:t xml:space="preserve"> de soluciones y aplicaciones (</w:t>
      </w:r>
      <w:r w:rsidR="003315EC">
        <w:rPr>
          <w:rFonts w:ascii="Calibri" w:hAnsi="Calibri" w:cs="Arial"/>
          <w:sz w:val="20"/>
          <w:szCs w:val="20"/>
        </w:rPr>
        <w:t xml:space="preserve">modalidad </w:t>
      </w:r>
      <w:proofErr w:type="spellStart"/>
      <w:r w:rsidR="00522CE2">
        <w:rPr>
          <w:rFonts w:ascii="Calibri" w:hAnsi="Calibri" w:cs="Arial"/>
          <w:sz w:val="20"/>
          <w:szCs w:val="20"/>
        </w:rPr>
        <w:t>X</w:t>
      </w:r>
      <w:r w:rsidR="00B32984">
        <w:rPr>
          <w:rFonts w:ascii="Calibri" w:hAnsi="Calibri" w:cs="Arial"/>
          <w:sz w:val="20"/>
          <w:szCs w:val="20"/>
        </w:rPr>
        <w:t>aaS</w:t>
      </w:r>
      <w:proofErr w:type="spellEnd"/>
      <w:r w:rsidR="00B32984">
        <w:rPr>
          <w:rFonts w:ascii="Calibri" w:hAnsi="Calibri" w:cs="Arial"/>
          <w:sz w:val="20"/>
          <w:szCs w:val="20"/>
        </w:rPr>
        <w:t>)</w:t>
      </w:r>
      <w:r w:rsidR="0070036C">
        <w:rPr>
          <w:rFonts w:ascii="Calibri" w:hAnsi="Calibri" w:cs="Arial"/>
          <w:sz w:val="20"/>
          <w:szCs w:val="20"/>
        </w:rPr>
        <w:t xml:space="preserve"> durante el tiempo de </w:t>
      </w:r>
      <w:r w:rsidR="003315EC">
        <w:rPr>
          <w:rFonts w:ascii="Calibri" w:hAnsi="Calibri" w:cs="Arial"/>
          <w:sz w:val="20"/>
          <w:szCs w:val="20"/>
        </w:rPr>
        <w:t>ejecución</w:t>
      </w:r>
      <w:r w:rsidR="0070036C">
        <w:rPr>
          <w:rFonts w:ascii="Calibri" w:hAnsi="Calibri" w:cs="Arial"/>
          <w:sz w:val="20"/>
          <w:szCs w:val="20"/>
        </w:rPr>
        <w:t xml:space="preserve"> del proyecto.</w:t>
      </w:r>
    </w:p>
    <w:p w:rsidR="003C17D1" w:rsidRDefault="003C17D1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 xml:space="preserve">En el caso de proyectos que incluyan desarrollos a medida, deberá aportarse documentación </w:t>
      </w:r>
      <w:r w:rsidR="00A77C7E">
        <w:rPr>
          <w:rFonts w:ascii="Calibri" w:hAnsi="Calibri" w:cs="Arial"/>
          <w:sz w:val="20"/>
          <w:szCs w:val="20"/>
        </w:rPr>
        <w:t xml:space="preserve">que </w:t>
      </w:r>
      <w:r w:rsidRPr="003C17D1">
        <w:rPr>
          <w:rFonts w:ascii="Calibri" w:hAnsi="Calibri" w:cs="Arial"/>
          <w:sz w:val="20"/>
          <w:szCs w:val="20"/>
        </w:rPr>
        <w:t>detall</w:t>
      </w:r>
      <w:r w:rsidR="00A77C7E">
        <w:rPr>
          <w:rFonts w:ascii="Calibri" w:hAnsi="Calibri" w:cs="Arial"/>
          <w:sz w:val="20"/>
          <w:szCs w:val="20"/>
        </w:rPr>
        <w:t>e</w:t>
      </w:r>
      <w:r w:rsidRPr="003C17D1">
        <w:rPr>
          <w:rFonts w:ascii="Calibri" w:hAnsi="Calibri" w:cs="Arial"/>
          <w:sz w:val="20"/>
          <w:szCs w:val="20"/>
        </w:rPr>
        <w:t xml:space="preserve"> los desarrollos realizados, con ejemplos </w:t>
      </w:r>
      <w:r w:rsidR="003A4919">
        <w:rPr>
          <w:rFonts w:ascii="Calibri" w:hAnsi="Calibri" w:cs="Arial"/>
          <w:sz w:val="20"/>
          <w:szCs w:val="20"/>
        </w:rPr>
        <w:t>concretos</w:t>
      </w:r>
      <w:r w:rsidRPr="003C17D1">
        <w:rPr>
          <w:rFonts w:ascii="Calibri" w:hAnsi="Calibri" w:cs="Arial"/>
          <w:sz w:val="20"/>
          <w:szCs w:val="20"/>
        </w:rPr>
        <w:t xml:space="preserve"> de uso </w:t>
      </w:r>
      <w:r w:rsidR="00F63FD8">
        <w:rPr>
          <w:rFonts w:ascii="Calibri" w:hAnsi="Calibri" w:cs="Arial"/>
          <w:sz w:val="20"/>
          <w:szCs w:val="20"/>
        </w:rPr>
        <w:t xml:space="preserve">real </w:t>
      </w:r>
      <w:r w:rsidRPr="003C17D1">
        <w:rPr>
          <w:rFonts w:ascii="Calibri" w:hAnsi="Calibri" w:cs="Arial"/>
          <w:sz w:val="20"/>
          <w:szCs w:val="20"/>
        </w:rPr>
        <w:t>de las funcionalidades</w:t>
      </w:r>
      <w:r w:rsidR="00F63FD8">
        <w:rPr>
          <w:rFonts w:ascii="Calibri" w:hAnsi="Calibri" w:cs="Arial"/>
          <w:sz w:val="20"/>
          <w:szCs w:val="20"/>
        </w:rPr>
        <w:t xml:space="preserve"> implantadas</w:t>
      </w:r>
      <w:r w:rsidRPr="003C17D1">
        <w:rPr>
          <w:rFonts w:ascii="Calibri" w:hAnsi="Calibri" w:cs="Arial"/>
          <w:sz w:val="20"/>
          <w:szCs w:val="20"/>
        </w:rPr>
        <w:t xml:space="preserve">, </w:t>
      </w:r>
      <w:proofErr w:type="gramStart"/>
      <w:r w:rsidRPr="003C17D1">
        <w:rPr>
          <w:rFonts w:ascii="Calibri" w:hAnsi="Calibri" w:cs="Arial"/>
          <w:sz w:val="20"/>
          <w:szCs w:val="20"/>
        </w:rPr>
        <w:t xml:space="preserve">y, </w:t>
      </w:r>
      <w:r w:rsidR="00B02CB4">
        <w:rPr>
          <w:rFonts w:ascii="Calibri" w:hAnsi="Calibri" w:cs="Arial"/>
          <w:sz w:val="20"/>
          <w:szCs w:val="20"/>
        </w:rPr>
        <w:t xml:space="preserve"> </w:t>
      </w:r>
      <w:r w:rsidRPr="003C17D1">
        <w:rPr>
          <w:rFonts w:ascii="Calibri" w:hAnsi="Calibri" w:cs="Arial"/>
          <w:sz w:val="20"/>
          <w:szCs w:val="20"/>
        </w:rPr>
        <w:t>caso</w:t>
      </w:r>
      <w:proofErr w:type="gramEnd"/>
      <w:r w:rsidRPr="003C17D1">
        <w:rPr>
          <w:rFonts w:ascii="Calibri" w:hAnsi="Calibri" w:cs="Arial"/>
          <w:sz w:val="20"/>
          <w:szCs w:val="20"/>
        </w:rPr>
        <w:t xml:space="preserve"> de existir, </w:t>
      </w:r>
      <w:r w:rsidR="00F12B0D">
        <w:rPr>
          <w:rFonts w:ascii="Calibri" w:hAnsi="Calibri" w:cs="Arial"/>
          <w:sz w:val="20"/>
          <w:szCs w:val="20"/>
        </w:rPr>
        <w:t xml:space="preserve">anexar </w:t>
      </w:r>
      <w:r w:rsidR="003A4919">
        <w:rPr>
          <w:rFonts w:ascii="Calibri" w:hAnsi="Calibri" w:cs="Arial"/>
          <w:sz w:val="20"/>
          <w:szCs w:val="20"/>
        </w:rPr>
        <w:t xml:space="preserve">documentación de los </w:t>
      </w:r>
      <w:r>
        <w:rPr>
          <w:rFonts w:ascii="Calibri" w:hAnsi="Calibri" w:cs="Arial"/>
          <w:sz w:val="20"/>
          <w:szCs w:val="20"/>
        </w:rPr>
        <w:t xml:space="preserve">requisitos del sistema, especificaciones </w:t>
      </w:r>
      <w:r w:rsidR="00A733BB">
        <w:rPr>
          <w:rFonts w:ascii="Calibri" w:hAnsi="Calibri" w:cs="Arial"/>
          <w:sz w:val="20"/>
          <w:szCs w:val="20"/>
        </w:rPr>
        <w:t xml:space="preserve">funcionales, </w:t>
      </w:r>
      <w:r w:rsidR="00A733BB" w:rsidRPr="003C17D1">
        <w:rPr>
          <w:rFonts w:ascii="Calibri" w:hAnsi="Calibri" w:cs="Arial"/>
          <w:sz w:val="20"/>
          <w:szCs w:val="20"/>
        </w:rPr>
        <w:t>actas</w:t>
      </w:r>
      <w:r>
        <w:rPr>
          <w:rFonts w:ascii="Calibri" w:hAnsi="Calibri" w:cs="Arial"/>
          <w:sz w:val="20"/>
          <w:szCs w:val="20"/>
        </w:rPr>
        <w:t xml:space="preserve"> de reuniones, </w:t>
      </w:r>
      <w:r w:rsidRPr="003C17D1">
        <w:rPr>
          <w:rFonts w:ascii="Calibri" w:hAnsi="Calibri" w:cs="Arial"/>
          <w:sz w:val="20"/>
          <w:szCs w:val="20"/>
        </w:rPr>
        <w:t>manual de usuario</w:t>
      </w:r>
      <w:r>
        <w:rPr>
          <w:rFonts w:ascii="Calibri" w:hAnsi="Calibri" w:cs="Arial"/>
          <w:sz w:val="20"/>
          <w:szCs w:val="20"/>
        </w:rPr>
        <w:t>, etc</w:t>
      </w:r>
      <w:r w:rsidRPr="003C17D1">
        <w:rPr>
          <w:rFonts w:ascii="Calibri" w:hAnsi="Calibri" w:cs="Arial"/>
          <w:sz w:val="20"/>
          <w:szCs w:val="20"/>
        </w:rPr>
        <w:t>.</w:t>
      </w:r>
      <w:r w:rsidR="00F12B0D">
        <w:rPr>
          <w:rFonts w:ascii="Calibri" w:hAnsi="Calibri" w:cs="Arial"/>
          <w:sz w:val="20"/>
          <w:szCs w:val="20"/>
        </w:rPr>
        <w:t>, resultante de este proyecto.</w:t>
      </w:r>
    </w:p>
    <w:p w:rsidR="003C17D1" w:rsidRDefault="003C17D1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activos inmateriales de tipo software de mercado cuyo precio de venta esté publicado en internet, deberá documentarse el mismo, y detallar la opción de contratación seleccionada.</w:t>
      </w:r>
    </w:p>
    <w:p w:rsidR="00BA6B09" w:rsidRDefault="003C17D1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 w:rsidRPr="003C17D1">
        <w:rPr>
          <w:rFonts w:ascii="Calibri" w:hAnsi="Calibri" w:cs="Arial"/>
          <w:sz w:val="20"/>
          <w:szCs w:val="20"/>
        </w:rPr>
        <w:t>En el caso de software con licencias de tipo suscripción, deberá indicarse el periodo exacto de suscripción del software, y si se trata de una renovación o no.</w:t>
      </w:r>
    </w:p>
    <w:p w:rsidR="004D62F8" w:rsidRPr="00471379" w:rsidRDefault="00BA6B09" w:rsidP="00471379">
      <w:pPr>
        <w:numPr>
          <w:ilvl w:val="2"/>
          <w:numId w:val="13"/>
        </w:numPr>
        <w:tabs>
          <w:tab w:val="left" w:pos="340"/>
        </w:tabs>
        <w:spacing w:before="2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Cualquier captura de pantalla u otro tipo de imagen debe tener una calidad suficiente para permitir su legibilidad.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caso, especificar los motivos de l</w:t>
      </w:r>
      <w:r w:rsidR="00EE4AAE">
        <w:rPr>
          <w:rFonts w:ascii="Calibri" w:hAnsi="Calibri" w:cs="Arial"/>
          <w:sz w:val="20"/>
          <w:szCs w:val="20"/>
        </w:rPr>
        <w:t xml:space="preserve">as desviaciones significativas </w:t>
      </w:r>
      <w:r w:rsidRPr="008B4D19">
        <w:rPr>
          <w:rFonts w:ascii="Calibri" w:hAnsi="Calibri" w:cs="Arial"/>
          <w:sz w:val="20"/>
          <w:szCs w:val="20"/>
        </w:rPr>
        <w:t xml:space="preserve">que pudiera haber sufrido el proyecto ejecutado respecto al proyecto aprobado, justificando en dicho caso los motivos </w:t>
      </w:r>
      <w:r w:rsidR="00EE4AAE">
        <w:rPr>
          <w:rFonts w:ascii="Calibri" w:hAnsi="Calibri" w:cs="Arial"/>
          <w:sz w:val="20"/>
          <w:szCs w:val="20"/>
        </w:rPr>
        <w:t>de la modificación.</w:t>
      </w: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C5030E" w:rsidRDefault="00C5030E" w:rsidP="00C50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240"/>
        <w:ind w:left="567"/>
        <w:jc w:val="both"/>
        <w:rPr>
          <w:rFonts w:ascii="Calibri" w:hAnsi="Calibri" w:cs="Arial"/>
          <w:sz w:val="20"/>
          <w:szCs w:val="20"/>
        </w:rPr>
      </w:pPr>
    </w:p>
    <w:p w:rsidR="004D62F8" w:rsidRPr="000560BA" w:rsidRDefault="004D62F8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</w:t>
      </w:r>
      <w:r w:rsidR="00B32984">
        <w:rPr>
          <w:rFonts w:ascii="Calibri" w:hAnsi="Calibri" w:cs="Arial"/>
          <w:b/>
          <w:color w:val="666699"/>
          <w:sz w:val="20"/>
          <w:szCs w:val="20"/>
        </w:rPr>
        <w:t>de activos materiales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A039A5" w:rsidRPr="00262F95" w:rsidRDefault="00C5030E" w:rsidP="0071026E">
      <w:pPr>
        <w:numPr>
          <w:ilvl w:val="1"/>
          <w:numId w:val="13"/>
        </w:numPr>
        <w:tabs>
          <w:tab w:val="clear" w:pos="785"/>
        </w:tabs>
        <w:spacing w:before="360"/>
        <w:ind w:left="896" w:hanging="357"/>
        <w:jc w:val="both"/>
        <w:rPr>
          <w:rFonts w:ascii="Calibri" w:hAnsi="Calibri" w:cs="Arial"/>
          <w:color w:val="FF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Identifique y describa </w:t>
      </w:r>
      <w:r w:rsidR="00A039A5" w:rsidRPr="00F12342">
        <w:rPr>
          <w:rFonts w:ascii="Calibri" w:hAnsi="Calibri" w:cs="Arial"/>
          <w:sz w:val="20"/>
          <w:szCs w:val="20"/>
        </w:rPr>
        <w:t xml:space="preserve">las </w:t>
      </w:r>
      <w:r w:rsidR="00A039A5" w:rsidRPr="00F12342">
        <w:rPr>
          <w:rFonts w:ascii="Calibri" w:hAnsi="Calibri"/>
          <w:bCs/>
          <w:sz w:val="20"/>
          <w:szCs w:val="20"/>
        </w:rPr>
        <w:t>inversiones</w:t>
      </w:r>
      <w:r>
        <w:rPr>
          <w:rFonts w:ascii="Calibri" w:hAnsi="Calibri"/>
          <w:bCs/>
          <w:sz w:val="20"/>
          <w:szCs w:val="20"/>
        </w:rPr>
        <w:t xml:space="preserve"> realizadas</w:t>
      </w:r>
      <w:r w:rsidR="00A039A5" w:rsidRPr="00F12342">
        <w:rPr>
          <w:rFonts w:ascii="Calibri" w:hAnsi="Calibri"/>
          <w:bCs/>
          <w:sz w:val="20"/>
          <w:szCs w:val="20"/>
        </w:rPr>
        <w:t xml:space="preserve"> en hardware</w:t>
      </w:r>
      <w:r w:rsidR="00A039A5" w:rsidRPr="00F12342">
        <w:rPr>
          <w:rFonts w:ascii="Calibri" w:hAnsi="Calibri"/>
          <w:sz w:val="20"/>
          <w:szCs w:val="20"/>
        </w:rPr>
        <w:t>,</w:t>
      </w:r>
      <w:r w:rsidR="00A039A5" w:rsidRPr="00F12342" w:rsidDel="00AD7C2C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sensores, automatismos y equipos de comunicaciones</w:t>
      </w:r>
      <w:r w:rsidR="00A039A5" w:rsidRPr="00F12342">
        <w:rPr>
          <w:rFonts w:ascii="Calibri" w:hAnsi="Calibri"/>
          <w:bCs/>
          <w:sz w:val="20"/>
          <w:szCs w:val="20"/>
        </w:rPr>
        <w:t>, así como</w:t>
      </w:r>
      <w:r>
        <w:rPr>
          <w:rFonts w:ascii="Calibri" w:hAnsi="Calibri"/>
          <w:bCs/>
          <w:sz w:val="20"/>
          <w:szCs w:val="20"/>
        </w:rPr>
        <w:t xml:space="preserve"> la</w:t>
      </w:r>
      <w:r w:rsidR="00A039A5" w:rsidRPr="00F12342">
        <w:rPr>
          <w:rFonts w:ascii="Calibri" w:hAnsi="Calibri"/>
          <w:bCs/>
          <w:sz w:val="20"/>
          <w:szCs w:val="20"/>
        </w:rPr>
        <w:t xml:space="preserve"> adquisición </w:t>
      </w:r>
      <w:r>
        <w:rPr>
          <w:rFonts w:ascii="Calibri" w:hAnsi="Calibri"/>
          <w:bCs/>
          <w:sz w:val="20"/>
          <w:szCs w:val="20"/>
        </w:rPr>
        <w:t xml:space="preserve">o adaptación </w:t>
      </w:r>
      <w:r w:rsidR="00A039A5" w:rsidRPr="00F12342">
        <w:rPr>
          <w:rFonts w:ascii="Calibri" w:hAnsi="Calibri"/>
          <w:bCs/>
          <w:sz w:val="20"/>
          <w:szCs w:val="20"/>
        </w:rPr>
        <w:t xml:space="preserve">de </w:t>
      </w:r>
      <w:r>
        <w:rPr>
          <w:rFonts w:ascii="Calibri" w:hAnsi="Calibri"/>
          <w:bCs/>
          <w:sz w:val="20"/>
          <w:szCs w:val="20"/>
        </w:rPr>
        <w:t>bienes de equipo</w:t>
      </w:r>
      <w:r w:rsidR="00A039A5" w:rsidRPr="00F12342">
        <w:rPr>
          <w:rFonts w:ascii="Calibri" w:hAnsi="Calibri"/>
          <w:bCs/>
          <w:sz w:val="20"/>
          <w:szCs w:val="20"/>
        </w:rPr>
        <w:t xml:space="preserve"> </w:t>
      </w:r>
      <w:r w:rsidR="00A039A5" w:rsidRPr="00F12342">
        <w:rPr>
          <w:rFonts w:ascii="Calibri" w:hAnsi="Calibri" w:cs="Calibri"/>
          <w:sz w:val="20"/>
          <w:szCs w:val="20"/>
        </w:rPr>
        <w:t>n</w:t>
      </w:r>
      <w:r w:rsidR="00A039A5" w:rsidRPr="00F12342">
        <w:rPr>
          <w:rFonts w:ascii="Calibri" w:hAnsi="Calibri"/>
          <w:bCs/>
          <w:sz w:val="20"/>
          <w:szCs w:val="20"/>
        </w:rPr>
        <w:t>ecesarios para la implementación de las soluciones propuestas</w:t>
      </w:r>
      <w:r w:rsidR="00BF45E3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explicando </w:t>
      </w:r>
      <w:r w:rsidR="00BF45E3">
        <w:rPr>
          <w:rFonts w:ascii="Calibri" w:hAnsi="Calibri" w:cs="Arial"/>
          <w:sz w:val="20"/>
          <w:szCs w:val="20"/>
        </w:rPr>
        <w:t>su relación directa con las actuaciones recogidas en</w:t>
      </w:r>
      <w:r w:rsidR="00780B6B">
        <w:rPr>
          <w:rFonts w:ascii="Calibri" w:hAnsi="Calibri" w:cs="Arial"/>
          <w:sz w:val="20"/>
          <w:szCs w:val="20"/>
        </w:rPr>
        <w:t xml:space="preserve"> el </w:t>
      </w:r>
      <w:r w:rsidR="00D5163C">
        <w:rPr>
          <w:rFonts w:ascii="Calibri" w:hAnsi="Calibri" w:cs="Arial"/>
          <w:sz w:val="20"/>
          <w:szCs w:val="20"/>
        </w:rPr>
        <w:t xml:space="preserve">Artículo 3.2.b </w:t>
      </w:r>
      <w:r w:rsidR="00780B6B">
        <w:rPr>
          <w:rFonts w:ascii="Calibri" w:hAnsi="Calibri" w:cs="Arial"/>
          <w:sz w:val="20"/>
          <w:szCs w:val="20"/>
        </w:rPr>
        <w:t>de</w:t>
      </w:r>
      <w:r w:rsidR="00BF45E3">
        <w:rPr>
          <w:rFonts w:ascii="Calibri" w:hAnsi="Calibri" w:cs="Arial"/>
          <w:sz w:val="20"/>
          <w:szCs w:val="20"/>
        </w:rPr>
        <w:t xml:space="preserve"> </w:t>
      </w:r>
      <w:r w:rsidR="007B2186" w:rsidRPr="007B2186">
        <w:rPr>
          <w:rFonts w:ascii="Calibri" w:hAnsi="Calibri" w:cs="Arial"/>
          <w:sz w:val="20"/>
          <w:szCs w:val="20"/>
        </w:rPr>
        <w:t xml:space="preserve">la </w:t>
      </w:r>
      <w:r w:rsidR="00BF45E3" w:rsidRPr="007B2186">
        <w:rPr>
          <w:rFonts w:ascii="Calibri" w:hAnsi="Calibri" w:cs="Arial"/>
          <w:sz w:val="20"/>
          <w:szCs w:val="20"/>
        </w:rPr>
        <w:t>Convocatoria</w:t>
      </w:r>
      <w:r w:rsidR="00E92419">
        <w:rPr>
          <w:rFonts w:ascii="Calibri" w:hAnsi="Calibri" w:cs="Arial"/>
          <w:sz w:val="20"/>
          <w:szCs w:val="20"/>
        </w:rPr>
        <w:t>. Siempre que sea posible, deberá indicarse marca, modelo y número de serie de los activos adquiridos, así como aportar documentación gráfica de los mismos, en su ubicación final.</w:t>
      </w:r>
      <w:r w:rsidR="00E92419">
        <w:rPr>
          <w:rFonts w:ascii="Calibri" w:hAnsi="Calibri" w:cs="Arial"/>
          <w:color w:val="FF0000"/>
          <w:sz w:val="20"/>
          <w:szCs w:val="20"/>
        </w:rPr>
        <w:t xml:space="preserve"> </w:t>
      </w:r>
    </w:p>
    <w:p w:rsidR="00C5030E" w:rsidRDefault="00C5030E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Pr="00BF45E3" w:rsidRDefault="003315EC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3315EC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Los activos (materiales e inmateriales) deberán quedar instalados en el establecimiento productivo de la empresa beneficiaria en la </w:t>
      </w:r>
      <w:proofErr w:type="spellStart"/>
      <w:r>
        <w:rPr>
          <w:rFonts w:ascii="Calibri" w:hAnsi="Calibri" w:cs="Arial"/>
          <w:sz w:val="20"/>
          <w:szCs w:val="20"/>
        </w:rPr>
        <w:t>Comunitat</w:t>
      </w:r>
      <w:proofErr w:type="spellEnd"/>
      <w:r>
        <w:rPr>
          <w:rFonts w:ascii="Calibri" w:hAnsi="Calibri" w:cs="Arial"/>
          <w:sz w:val="20"/>
          <w:szCs w:val="20"/>
        </w:rPr>
        <w:t xml:space="preserve"> Valenciana.</w:t>
      </w:r>
    </w:p>
    <w:p w:rsidR="004D62F8" w:rsidRPr="00C5030E" w:rsidRDefault="003315EC" w:rsidP="0071026E">
      <w:pPr>
        <w:numPr>
          <w:ilvl w:val="1"/>
          <w:numId w:val="13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 la ubicación de los activos (materiales e inmateriales)</w:t>
      </w:r>
      <w:r w:rsidR="004D62F8" w:rsidRPr="00C5030E"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3315EC" w:rsidP="00B32984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>
              <w:rPr>
                <w:rFonts w:ascii="Calibri" w:hAnsi="Calibri" w:cs="Arial"/>
                <w:b/>
                <w:sz w:val="20"/>
                <w:szCs w:val="20"/>
              </w:rPr>
              <w:t>Activos</w:t>
            </w:r>
            <w:r w:rsidR="004D62F8"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 adquiridos </w:t>
            </w: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 xml:space="preserve">Dirección instalaciones donde se emplaza el </w:t>
            </w:r>
            <w:r w:rsidR="003315EC">
              <w:rPr>
                <w:rFonts w:ascii="Calibri" w:hAnsi="Calibri" w:cs="Arial"/>
                <w:b/>
                <w:sz w:val="20"/>
                <w:szCs w:val="20"/>
              </w:rPr>
              <w:t>activo</w:t>
            </w:r>
          </w:p>
          <w:p w:rsidR="004D62F8" w:rsidRPr="00AC267B" w:rsidRDefault="004D62F8" w:rsidP="00AC267B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4D62F8" w:rsidRPr="00AC267B" w:rsidTr="00AC267B">
        <w:tc>
          <w:tcPr>
            <w:tcW w:w="31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4D62F8" w:rsidRPr="00AC267B" w:rsidRDefault="004D62F8" w:rsidP="00AC267B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70036C" w:rsidRDefault="004D62F8" w:rsidP="0071026E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70036C">
        <w:rPr>
          <w:rFonts w:ascii="Calibri" w:hAnsi="Calibri" w:cs="Arial"/>
          <w:sz w:val="20"/>
          <w:szCs w:val="20"/>
        </w:rPr>
        <w:t xml:space="preserve">En su caso, especificar los motivos de cualquier desviación que pudiera haber sufrido el proyecto ejecutado respecto al proyecto aprobado en concesión. </w:t>
      </w:r>
    </w:p>
    <w:p w:rsidR="00F50F49" w:rsidRDefault="00F50F49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1A36F8" w:rsidRPr="00BF45E3" w:rsidRDefault="001A36F8" w:rsidP="00F50F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360"/>
        <w:ind w:left="426"/>
        <w:jc w:val="both"/>
        <w:rPr>
          <w:rFonts w:ascii="Calibri" w:hAnsi="Calibri" w:cs="Arial"/>
          <w:sz w:val="20"/>
          <w:szCs w:val="20"/>
        </w:rPr>
      </w:pPr>
    </w:p>
    <w:p w:rsidR="00F50F49" w:rsidRDefault="00F50F49" w:rsidP="00F50F49">
      <w:pPr>
        <w:tabs>
          <w:tab w:val="left" w:pos="340"/>
        </w:tabs>
        <w:spacing w:before="360"/>
        <w:jc w:val="both"/>
        <w:rPr>
          <w:rFonts w:ascii="Calibri" w:hAnsi="Calibri" w:cs="Arial"/>
          <w:sz w:val="20"/>
          <w:szCs w:val="20"/>
        </w:rPr>
      </w:pPr>
    </w:p>
    <w:p w:rsidR="00B32984" w:rsidRPr="00D95022" w:rsidRDefault="00B32984" w:rsidP="0071026E">
      <w:pPr>
        <w:pStyle w:val="Textoindependiente3"/>
        <w:numPr>
          <w:ilvl w:val="1"/>
          <w:numId w:val="14"/>
        </w:numPr>
        <w:tabs>
          <w:tab w:val="clear" w:pos="360"/>
          <w:tab w:val="num" w:pos="567"/>
        </w:tabs>
        <w:spacing w:before="240" w:after="0"/>
        <w:ind w:left="567" w:hanging="425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Contratación de Servicios Externos. Costes de servicios de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asistencia técnica,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consultoría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y equivalente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 xml:space="preserve">para </w:t>
      </w:r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el diagnóstico, desarrollo e implantación de los servicios previstos en las actuaciones </w:t>
      </w:r>
      <w:proofErr w:type="spellStart"/>
      <w:r w:rsidR="0070036C">
        <w:rPr>
          <w:rFonts w:ascii="Calibri" w:hAnsi="Calibri" w:cs="Arial"/>
          <w:b/>
          <w:color w:val="666699"/>
          <w:sz w:val="20"/>
          <w:szCs w:val="20"/>
        </w:rPr>
        <w:t>apoyables</w:t>
      </w:r>
      <w:proofErr w:type="spellEnd"/>
      <w:r w:rsidR="0070036C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B32984" w:rsidRDefault="00B32984" w:rsidP="0071026E">
      <w:pPr>
        <w:pStyle w:val="Textoindependiente3"/>
        <w:numPr>
          <w:ilvl w:val="1"/>
          <w:numId w:val="13"/>
        </w:numPr>
        <w:tabs>
          <w:tab w:val="clear" w:pos="785"/>
        </w:tabs>
        <w:spacing w:before="240" w:after="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 xml:space="preserve">Indique las tareas específicas </w:t>
      </w:r>
      <w:r w:rsidR="00522CE2" w:rsidRPr="00D95022">
        <w:rPr>
          <w:rFonts w:ascii="Calibri" w:hAnsi="Calibri" w:cs="Arial"/>
          <w:sz w:val="20"/>
          <w:szCs w:val="20"/>
        </w:rPr>
        <w:t>realizadas</w:t>
      </w:r>
      <w:r w:rsidR="00522CE2">
        <w:rPr>
          <w:rFonts w:ascii="Calibri" w:hAnsi="Calibri" w:cs="Arial"/>
          <w:sz w:val="20"/>
          <w:szCs w:val="20"/>
        </w:rPr>
        <w:t xml:space="preserve">, detallando el coste </w:t>
      </w:r>
      <w:r w:rsidRPr="00D95022">
        <w:rPr>
          <w:rFonts w:ascii="Calibri" w:hAnsi="Calibri" w:cs="Arial"/>
          <w:sz w:val="20"/>
          <w:szCs w:val="20"/>
        </w:rPr>
        <w:t xml:space="preserve">y los resultados obtenidos por los servicios de </w:t>
      </w:r>
      <w:r w:rsidR="00D71A90" w:rsidRPr="00D95022">
        <w:rPr>
          <w:rFonts w:ascii="Calibri" w:hAnsi="Calibri" w:cs="Arial"/>
          <w:sz w:val="20"/>
          <w:szCs w:val="20"/>
        </w:rPr>
        <w:t xml:space="preserve">asistencia </w:t>
      </w:r>
      <w:r w:rsidR="00EE4AAE" w:rsidRPr="00D95022">
        <w:rPr>
          <w:rFonts w:ascii="Calibri" w:hAnsi="Calibri" w:cs="Arial"/>
          <w:sz w:val="20"/>
          <w:szCs w:val="20"/>
        </w:rPr>
        <w:t>técnica</w:t>
      </w:r>
      <w:r w:rsidR="00EE4AAE">
        <w:rPr>
          <w:rFonts w:ascii="Calibri" w:hAnsi="Calibri" w:cs="Arial"/>
          <w:sz w:val="20"/>
          <w:szCs w:val="20"/>
        </w:rPr>
        <w:t xml:space="preserve"> y</w:t>
      </w:r>
      <w:r w:rsidR="00D71A90">
        <w:rPr>
          <w:rFonts w:ascii="Calibri" w:hAnsi="Calibri" w:cs="Arial"/>
          <w:sz w:val="20"/>
          <w:szCs w:val="20"/>
        </w:rPr>
        <w:t xml:space="preserve"> consultoría</w:t>
      </w:r>
      <w:r w:rsidRPr="00D95022">
        <w:rPr>
          <w:rFonts w:ascii="Calibri" w:hAnsi="Calibri" w:cs="Arial"/>
          <w:sz w:val="20"/>
          <w:szCs w:val="20"/>
        </w:rPr>
        <w:t xml:space="preserve"> </w:t>
      </w:r>
      <w:r w:rsidR="00A039A5">
        <w:rPr>
          <w:rFonts w:ascii="Calibri" w:hAnsi="Calibri" w:cs="Arial"/>
          <w:sz w:val="20"/>
          <w:szCs w:val="20"/>
        </w:rPr>
        <w:t>contratados</w:t>
      </w:r>
      <w:r w:rsidR="007D196C">
        <w:rPr>
          <w:rFonts w:ascii="Calibri" w:hAnsi="Calibri" w:cs="Arial"/>
          <w:sz w:val="20"/>
          <w:szCs w:val="20"/>
        </w:rPr>
        <w:t>.</w:t>
      </w:r>
      <w:r w:rsidR="00522CE2">
        <w:rPr>
          <w:rFonts w:ascii="Calibri" w:hAnsi="Calibri" w:cs="Arial"/>
          <w:sz w:val="20"/>
          <w:szCs w:val="20"/>
        </w:rPr>
        <w:t xml:space="preserve"> </w:t>
      </w:r>
    </w:p>
    <w:p w:rsidR="007D196C" w:rsidRDefault="007D196C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A039A5" w:rsidRDefault="00494D6E" w:rsidP="007D196C">
      <w:pPr>
        <w:pStyle w:val="Textoindependiente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ind w:left="567"/>
        <w:jc w:val="both"/>
        <w:rPr>
          <w:rFonts w:ascii="Calibri" w:hAnsi="Calibri" w:cs="Arial"/>
          <w:sz w:val="20"/>
          <w:szCs w:val="20"/>
        </w:rPr>
      </w:pPr>
    </w:p>
    <w:p w:rsidR="00494D6E" w:rsidRPr="00B72253" w:rsidRDefault="00B32984" w:rsidP="000E388C">
      <w:pPr>
        <w:numPr>
          <w:ilvl w:val="1"/>
          <w:numId w:val="13"/>
        </w:numPr>
        <w:tabs>
          <w:tab w:val="clear" w:pos="785"/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especificar los motivos de las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la tipología del servicio prestado por la empresa proveedora.</w:t>
      </w: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360"/>
        <w:ind w:left="567" w:right="403"/>
        <w:jc w:val="both"/>
        <w:rPr>
          <w:rFonts w:ascii="Calibri" w:hAnsi="Calibri" w:cs="Arial"/>
          <w:sz w:val="20"/>
          <w:szCs w:val="20"/>
        </w:rPr>
      </w:pPr>
    </w:p>
    <w:p w:rsidR="00494D6E" w:rsidRDefault="00494D6E" w:rsidP="00494D6E">
      <w:pPr>
        <w:tabs>
          <w:tab w:val="left" w:pos="340"/>
        </w:tabs>
        <w:spacing w:before="120"/>
        <w:ind w:right="403"/>
        <w:jc w:val="both"/>
        <w:rPr>
          <w:rFonts w:ascii="Calibri" w:hAnsi="Calibri" w:cs="Arial"/>
          <w:b/>
          <w:sz w:val="20"/>
          <w:szCs w:val="20"/>
        </w:rPr>
      </w:pPr>
    </w:p>
    <w:p w:rsidR="00494D6E" w:rsidRPr="00494D6E" w:rsidRDefault="00494D6E" w:rsidP="000E388C">
      <w:pPr>
        <w:tabs>
          <w:tab w:val="left" w:pos="340"/>
        </w:tabs>
        <w:spacing w:before="120"/>
        <w:ind w:left="142" w:right="403"/>
        <w:jc w:val="both"/>
        <w:rPr>
          <w:rFonts w:ascii="Calibri" w:hAnsi="Calibri" w:cs="Arial"/>
          <w:b/>
          <w:sz w:val="20"/>
          <w:szCs w:val="20"/>
        </w:rPr>
      </w:pPr>
      <w:r w:rsidRPr="00494D6E">
        <w:rPr>
          <w:rFonts w:ascii="Calibri" w:hAnsi="Calibri" w:cs="Arial"/>
          <w:b/>
          <w:sz w:val="20"/>
          <w:szCs w:val="20"/>
        </w:rPr>
        <w:t>Notas</w:t>
      </w:r>
      <w:r>
        <w:rPr>
          <w:rFonts w:ascii="Calibri" w:hAnsi="Calibri" w:cs="Arial"/>
          <w:b/>
          <w:sz w:val="20"/>
          <w:szCs w:val="20"/>
        </w:rPr>
        <w:t xml:space="preserve"> aclaratorias</w:t>
      </w:r>
      <w:r w:rsidRPr="00494D6E">
        <w:rPr>
          <w:rFonts w:ascii="Calibri" w:hAnsi="Calibri" w:cs="Arial"/>
          <w:b/>
          <w:sz w:val="20"/>
          <w:szCs w:val="20"/>
        </w:rPr>
        <w:t>:</w:t>
      </w:r>
    </w:p>
    <w:p w:rsidR="00465EC8" w:rsidRDefault="00C6584E" w:rsidP="000E388C">
      <w:pPr>
        <w:pStyle w:val="Prrafodelista"/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</w:rPr>
      </w:pPr>
      <w:r w:rsidRPr="00C6584E">
        <w:rPr>
          <w:rFonts w:ascii="Calibri" w:hAnsi="Calibri" w:cs="Arial"/>
          <w:sz w:val="20"/>
          <w:szCs w:val="20"/>
        </w:rPr>
        <w:t>S</w:t>
      </w:r>
      <w:r w:rsidR="00465EC8" w:rsidRPr="00ED4137">
        <w:rPr>
          <w:rFonts w:ascii="Calibri" w:hAnsi="Calibri" w:cs="Arial"/>
          <w:sz w:val="20"/>
          <w:szCs w:val="20"/>
        </w:rPr>
        <w:t xml:space="preserve">e </w:t>
      </w:r>
      <w:r w:rsidR="000E388C">
        <w:rPr>
          <w:rFonts w:ascii="Calibri" w:hAnsi="Calibri" w:cs="Arial"/>
          <w:sz w:val="20"/>
          <w:szCs w:val="20"/>
        </w:rPr>
        <w:t>deberá a</w:t>
      </w:r>
      <w:r w:rsidR="00465EC8">
        <w:rPr>
          <w:rFonts w:ascii="Calibri" w:hAnsi="Calibri" w:cs="Arial"/>
          <w:sz w:val="20"/>
          <w:szCs w:val="20"/>
        </w:rPr>
        <w:t>portar</w:t>
      </w:r>
      <w:r w:rsidR="00465EC8" w:rsidRPr="00ED4137">
        <w:rPr>
          <w:rFonts w:ascii="Calibri" w:hAnsi="Calibri" w:cs="Arial"/>
          <w:sz w:val="20"/>
          <w:szCs w:val="20"/>
        </w:rPr>
        <w:t xml:space="preserve"> copia de los informes o documentación equivalente </w:t>
      </w:r>
      <w:r w:rsidR="00465EC8">
        <w:rPr>
          <w:rFonts w:ascii="Calibri" w:hAnsi="Calibri" w:cs="Arial"/>
          <w:sz w:val="20"/>
          <w:szCs w:val="20"/>
        </w:rPr>
        <w:t>que acredite la realización del servicio,</w:t>
      </w:r>
      <w:r w:rsidR="00465EC8" w:rsidRPr="0073790F">
        <w:rPr>
          <w:rFonts w:ascii="Calibri" w:hAnsi="Calibri" w:cs="Arial"/>
          <w:sz w:val="20"/>
          <w:szCs w:val="20"/>
        </w:rPr>
        <w:t xml:space="preserve"> </w:t>
      </w:r>
      <w:r w:rsidR="00465EC8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 xml:space="preserve">artículo </w:t>
      </w:r>
      <w:proofErr w:type="gramStart"/>
      <w:r w:rsidR="00465EC8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9.</w:t>
      </w:r>
      <w:r w:rsidR="00465EC8"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2.a</w:t>
      </w:r>
      <w:proofErr w:type="gramEnd"/>
      <w:r w:rsidR="00465EC8" w:rsidRPr="00005C2D">
        <w:rPr>
          <w:rFonts w:asciiTheme="minorHAnsi" w:hAnsiTheme="minorHAnsi" w:cstheme="minorHAnsi"/>
          <w:color w:val="5B9BD5" w:themeColor="accent1"/>
          <w:sz w:val="20"/>
          <w:szCs w:val="20"/>
          <w:u w:val="single"/>
        </w:rPr>
        <w:t>. de la convocatori</w:t>
      </w:r>
      <w:r w:rsidR="00465EC8" w:rsidRPr="00E03E61">
        <w:rPr>
          <w:rFonts w:asciiTheme="minorHAnsi" w:hAnsiTheme="minorHAnsi" w:cstheme="minorHAnsi"/>
          <w:color w:val="5B9BD5" w:themeColor="accent1"/>
          <w:sz w:val="20"/>
          <w:szCs w:val="20"/>
        </w:rPr>
        <w:t>a</w:t>
      </w:r>
      <w:r w:rsidR="00465EC8">
        <w:rPr>
          <w:rFonts w:ascii="Calibri" w:hAnsi="Calibri" w:cs="Arial"/>
          <w:sz w:val="20"/>
          <w:szCs w:val="20"/>
        </w:rPr>
        <w:t xml:space="preserve"> (informe emitido y firmado</w:t>
      </w:r>
      <w:r w:rsidR="00465EC8" w:rsidRPr="00ED4137">
        <w:rPr>
          <w:rFonts w:ascii="Calibri" w:hAnsi="Calibri" w:cs="Arial"/>
          <w:sz w:val="20"/>
          <w:szCs w:val="20"/>
        </w:rPr>
        <w:t xml:space="preserve"> por </w:t>
      </w:r>
      <w:r w:rsidR="00465EC8" w:rsidRPr="0073790F">
        <w:rPr>
          <w:rFonts w:ascii="Calibri" w:hAnsi="Calibri" w:cs="Arial"/>
          <w:sz w:val="20"/>
          <w:szCs w:val="20"/>
        </w:rPr>
        <w:t xml:space="preserve">la entidad proveedora </w:t>
      </w:r>
      <w:r w:rsidR="00465EC8" w:rsidRPr="00ED4137">
        <w:rPr>
          <w:rFonts w:ascii="Calibri" w:hAnsi="Calibri" w:cs="Arial"/>
          <w:sz w:val="20"/>
          <w:szCs w:val="20"/>
        </w:rPr>
        <w:t>que describa y detalle los trabajos realizados</w:t>
      </w:r>
      <w:r w:rsidR="00465EC8">
        <w:rPr>
          <w:rFonts w:ascii="Calibri" w:hAnsi="Calibri" w:cs="Arial"/>
          <w:sz w:val="20"/>
          <w:szCs w:val="20"/>
        </w:rPr>
        <w:t xml:space="preserve"> y los resultados alcanzados, con desglose de fechas,</w:t>
      </w:r>
      <w:r w:rsidR="00465EC8" w:rsidRPr="00ED4137">
        <w:rPr>
          <w:rFonts w:ascii="Calibri" w:hAnsi="Calibri" w:cs="Arial"/>
          <w:sz w:val="20"/>
          <w:szCs w:val="20"/>
        </w:rPr>
        <w:t xml:space="preserve"> coste por tareas, horas de dedicación y/o pre</w:t>
      </w:r>
      <w:r w:rsidR="00465EC8">
        <w:rPr>
          <w:rFonts w:ascii="Calibri" w:hAnsi="Calibri" w:cs="Arial"/>
          <w:sz w:val="20"/>
          <w:szCs w:val="20"/>
        </w:rPr>
        <w:t>cio unitario). Este informe</w:t>
      </w:r>
      <w:r w:rsidR="00465EC8" w:rsidRPr="00ED4137">
        <w:rPr>
          <w:rFonts w:ascii="Calibri" w:hAnsi="Calibri" w:cs="Arial"/>
          <w:sz w:val="20"/>
          <w:szCs w:val="20"/>
        </w:rPr>
        <w:t xml:space="preserve"> se acompañará de cualquier otra documentación resultant</w:t>
      </w:r>
      <w:r w:rsidR="00465EC8">
        <w:rPr>
          <w:rFonts w:ascii="Calibri" w:hAnsi="Calibri" w:cs="Arial"/>
          <w:sz w:val="20"/>
          <w:szCs w:val="20"/>
        </w:rPr>
        <w:t>e de la prestación del servicio y</w:t>
      </w:r>
      <w:r w:rsidR="00465EC8" w:rsidRPr="00ED4137">
        <w:rPr>
          <w:rFonts w:ascii="Calibri" w:hAnsi="Calibri" w:cs="Arial"/>
          <w:sz w:val="20"/>
          <w:szCs w:val="20"/>
        </w:rPr>
        <w:t xml:space="preserve"> se </w:t>
      </w:r>
      <w:r w:rsidR="00465EC8" w:rsidRPr="00ED4137">
        <w:rPr>
          <w:rFonts w:ascii="Calibri" w:hAnsi="Calibri" w:cs="Arial"/>
          <w:sz w:val="20"/>
          <w:szCs w:val="20"/>
          <w:u w:val="single"/>
        </w:rPr>
        <w:t xml:space="preserve">aportará </w:t>
      </w:r>
      <w:r w:rsidR="00465EC8">
        <w:rPr>
          <w:rFonts w:ascii="Calibri" w:hAnsi="Calibri" w:cs="Arial"/>
          <w:sz w:val="20"/>
          <w:szCs w:val="20"/>
          <w:u w:val="single"/>
        </w:rPr>
        <w:t>como documentación complementaria dentro de</w:t>
      </w:r>
      <w:r w:rsidR="00465EC8" w:rsidRPr="00ED4137">
        <w:rPr>
          <w:rFonts w:ascii="Calibri" w:hAnsi="Calibri" w:cs="Arial"/>
          <w:sz w:val="20"/>
          <w:szCs w:val="20"/>
          <w:u w:val="single"/>
        </w:rPr>
        <w:t xml:space="preserve"> “Documentación acreditativa de la realización de trabajos de Servicios Externos”</w:t>
      </w:r>
      <w:r w:rsidR="00465EC8" w:rsidRPr="00ED4137">
        <w:rPr>
          <w:rFonts w:ascii="Calibri" w:hAnsi="Calibri" w:cs="Arial"/>
          <w:sz w:val="20"/>
          <w:szCs w:val="20"/>
        </w:rPr>
        <w:t>.</w:t>
      </w:r>
    </w:p>
    <w:p w:rsidR="00494D6E" w:rsidRDefault="00494D6E" w:rsidP="000E388C">
      <w:pPr>
        <w:numPr>
          <w:ilvl w:val="0"/>
          <w:numId w:val="13"/>
        </w:numPr>
        <w:tabs>
          <w:tab w:val="clear" w:pos="680"/>
          <w:tab w:val="num" w:pos="567"/>
        </w:tabs>
        <w:spacing w:before="120"/>
        <w:ind w:left="567" w:hanging="397"/>
        <w:jc w:val="both"/>
        <w:rPr>
          <w:rFonts w:ascii="Calibri" w:hAnsi="Calibri" w:cs="Arial"/>
          <w:sz w:val="20"/>
          <w:szCs w:val="20"/>
          <w:u w:val="single"/>
        </w:rPr>
      </w:pPr>
      <w:r w:rsidRPr="0070036C">
        <w:rPr>
          <w:rFonts w:ascii="Calibri" w:hAnsi="Calibri" w:cs="Arial"/>
          <w:sz w:val="20"/>
          <w:szCs w:val="20"/>
        </w:rPr>
        <w:t xml:space="preserve">En el coste de Servicios de asistencia técnica, consultoría y equivalentes, </w:t>
      </w:r>
      <w:r w:rsidRPr="00826114">
        <w:rPr>
          <w:rFonts w:ascii="Calibri" w:hAnsi="Calibri" w:cs="Arial"/>
          <w:sz w:val="20"/>
          <w:szCs w:val="20"/>
          <w:u w:val="single"/>
        </w:rPr>
        <w:t>no se considerará elegible el coste específico de formación.</w:t>
      </w:r>
    </w:p>
    <w:p w:rsidR="000B2178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0B2178" w:rsidRPr="00826114" w:rsidRDefault="000B2178" w:rsidP="000B2178">
      <w:pPr>
        <w:spacing w:before="120"/>
        <w:ind w:right="403"/>
        <w:jc w:val="both"/>
        <w:rPr>
          <w:rFonts w:ascii="Calibri" w:hAnsi="Calibri" w:cs="Arial"/>
          <w:sz w:val="20"/>
          <w:szCs w:val="20"/>
          <w:u w:val="single"/>
        </w:rPr>
      </w:pPr>
    </w:p>
    <w:p w:rsidR="0092518E" w:rsidRPr="0092518E" w:rsidRDefault="0092518E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OTROS DATOS DE</w:t>
      </w:r>
      <w:r w:rsidR="00A10039">
        <w:rPr>
          <w:rFonts w:ascii="Calibri" w:hAnsi="Calibri" w:cs="Arial"/>
          <w:b/>
          <w:color w:val="666699"/>
          <w:sz w:val="20"/>
          <w:szCs w:val="20"/>
        </w:rPr>
        <w:t>L</w:t>
      </w:r>
      <w:r w:rsidR="00C005DE">
        <w:rPr>
          <w:rFonts w:ascii="Calibri" w:hAnsi="Calibri" w:cs="Arial"/>
          <w:b/>
          <w:color w:val="666699"/>
          <w:sz w:val="20"/>
          <w:szCs w:val="20"/>
        </w:rPr>
        <w:t>/</w:t>
      </w:r>
      <w:r w:rsidR="00B2698D">
        <w:rPr>
          <w:rFonts w:ascii="Calibri" w:hAnsi="Calibri" w:cs="Arial"/>
          <w:b/>
          <w:color w:val="666699"/>
          <w:sz w:val="20"/>
          <w:szCs w:val="20"/>
        </w:rPr>
        <w:t>DE LA</w:t>
      </w:r>
      <w:r>
        <w:rPr>
          <w:rFonts w:ascii="Calibri" w:hAnsi="Calibri" w:cs="Arial"/>
          <w:b/>
          <w:color w:val="666699"/>
          <w:sz w:val="20"/>
          <w:szCs w:val="20"/>
        </w:rPr>
        <w:t xml:space="preserve"> SOLICITANTE Y PROYECTO</w:t>
      </w:r>
    </w:p>
    <w:p w:rsidR="0092518E" w:rsidRDefault="0092518E" w:rsidP="0092518E">
      <w:pPr>
        <w:ind w:right="50"/>
        <w:rPr>
          <w:rFonts w:ascii="Calibri" w:hAnsi="Calibri" w:cs="Arial"/>
          <w:color w:val="FF0000"/>
          <w:sz w:val="20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3"/>
        <w:gridCol w:w="1276"/>
        <w:gridCol w:w="1559"/>
      </w:tblGrid>
      <w:tr w:rsidR="0092518E" w:rsidRPr="00D402D2" w:rsidTr="00D402D2">
        <w:trPr>
          <w:trHeight w:val="551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  <w:specVanish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ACCIONISTAS CON MÁS DEL 10% DEL CAPITAL SOCIAL</w:t>
            </w:r>
          </w:p>
          <w:p w:rsidR="00D402D2" w:rsidRPr="00D402D2" w:rsidRDefault="0092518E" w:rsidP="00D402D2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APELLIDOS Y NOMBRE O RAZÓN SOCIAL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NIF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471379">
            <w:pPr>
              <w:ind w:right="5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% PARTICIPACIÓN</w:t>
            </w:r>
          </w:p>
        </w:tc>
      </w:tr>
      <w:tr w:rsidR="0092518E" w:rsidRPr="00D402D2" w:rsidTr="00D402D2">
        <w:trPr>
          <w:trHeight w:val="262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9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142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56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74"/>
        </w:trPr>
        <w:tc>
          <w:tcPr>
            <w:tcW w:w="5953" w:type="dxa"/>
            <w:shd w:val="clear" w:color="auto" w:fill="auto"/>
            <w:vAlign w:val="center"/>
          </w:tcPr>
          <w:p w:rsidR="0092518E" w:rsidRPr="00D402D2" w:rsidRDefault="0092518E" w:rsidP="0051406F">
            <w:pPr>
              <w:tabs>
                <w:tab w:val="left" w:pos="284"/>
              </w:tabs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41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</w:p>
        </w:tc>
      </w:tr>
      <w:tr w:rsidR="0092518E" w:rsidRPr="00D402D2" w:rsidTr="00D402D2">
        <w:trPr>
          <w:trHeight w:val="25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FC121F">
            <w:pPr>
              <w:pStyle w:val="Sinespaciado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97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819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A10039">
            <w:pPr>
              <w:ind w:right="50"/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Si el proyecto incluye en su presupuesto contrataciones con empresas relacionadas con 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la entidad solicitante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a través de accionariado o administradores</w:t>
            </w:r>
            <w:r w:rsidR="003803DF"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/as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, relacionarlas a continuación incluyendo aquellas que por participación inferior al 10% no se hayan incluido en el cuadro, </w:t>
            </w:r>
            <w:r w:rsidRPr="00BA2F03">
              <w:rPr>
                <w:rFonts w:asciiTheme="minorHAnsi" w:hAnsiTheme="minorHAnsi" w:cstheme="minorHAnsi"/>
                <w:b/>
                <w:sz w:val="16"/>
                <w:szCs w:val="16"/>
                <w:u w:val="single"/>
              </w:rPr>
              <w:t>en caso contrario indicar que no las hay</w:t>
            </w:r>
            <w:r w:rsidRPr="00D402D2">
              <w:rPr>
                <w:rFonts w:asciiTheme="minorHAnsi" w:hAnsiTheme="minorHAnsi" w:cstheme="minorHAnsi"/>
                <w:b/>
                <w:sz w:val="16"/>
                <w:szCs w:val="16"/>
              </w:rPr>
              <w:t>.</w:t>
            </w:r>
          </w:p>
        </w:tc>
      </w:tr>
      <w:tr w:rsidR="0092518E" w:rsidRPr="00D402D2" w:rsidTr="00D402D2">
        <w:trPr>
          <w:trHeight w:val="262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  <w:tr w:rsidR="0092518E" w:rsidRPr="00D402D2" w:rsidTr="00D402D2">
        <w:trPr>
          <w:trHeight w:val="265"/>
        </w:trPr>
        <w:tc>
          <w:tcPr>
            <w:tcW w:w="8788" w:type="dxa"/>
            <w:gridSpan w:val="3"/>
            <w:shd w:val="clear" w:color="auto" w:fill="auto"/>
            <w:vAlign w:val="center"/>
          </w:tcPr>
          <w:p w:rsidR="0092518E" w:rsidRPr="00D402D2" w:rsidRDefault="0092518E" w:rsidP="0051406F">
            <w:pPr>
              <w:ind w:right="50"/>
              <w:rPr>
                <w:rFonts w:asciiTheme="minorHAnsi" w:hAnsiTheme="minorHAnsi" w:cstheme="minorHAnsi"/>
                <w:sz w:val="16"/>
                <w:szCs w:val="16"/>
              </w:rPr>
            </w:pP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instrText xml:space="preserve"> FORMTEXT </w:instrTex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separate"/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t> </w:t>
            </w:r>
            <w:r w:rsidRPr="00D402D2">
              <w:rPr>
                <w:rFonts w:asciiTheme="minorHAnsi" w:hAnsiTheme="minorHAnsi" w:cstheme="minorHAnsi"/>
                <w:sz w:val="16"/>
                <w:szCs w:val="16"/>
              </w:rPr>
              <w:fldChar w:fldCharType="end"/>
            </w:r>
          </w:p>
        </w:tc>
      </w:tr>
    </w:tbl>
    <w:p w:rsidR="00BF45E3" w:rsidRPr="00935CE0" w:rsidRDefault="00BF45E3" w:rsidP="00BF45E3">
      <w:pPr>
        <w:spacing w:before="60"/>
        <w:ind w:left="1616"/>
        <w:rPr>
          <w:rFonts w:ascii="Calibri" w:hAnsi="Calibri" w:cs="Arial"/>
          <w:sz w:val="20"/>
          <w:szCs w:val="20"/>
        </w:rPr>
      </w:pPr>
    </w:p>
    <w:p w:rsidR="004D62F8" w:rsidRDefault="004D62F8" w:rsidP="0071026E">
      <w:pPr>
        <w:pStyle w:val="Textoindependiente3"/>
        <w:numPr>
          <w:ilvl w:val="0"/>
          <w:numId w:val="14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MODELO:</w:t>
      </w:r>
    </w:p>
    <w:p w:rsidR="004D62F8" w:rsidRDefault="0080485A" w:rsidP="004D62F8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adjunta a este</w:t>
      </w:r>
      <w:r w:rsidR="004D62F8">
        <w:rPr>
          <w:rFonts w:ascii="Calibri" w:hAnsi="Calibri" w:cs="Arial"/>
          <w:sz w:val="20"/>
          <w:szCs w:val="20"/>
        </w:rPr>
        <w:t xml:space="preserve"> modelo la siguiente documentación justificativa de la realización del proyecto</w:t>
      </w:r>
    </w:p>
    <w:p w:rsidR="004439A1" w:rsidRPr="004439A1" w:rsidRDefault="004439A1" w:rsidP="000A551D">
      <w:pPr>
        <w:numPr>
          <w:ilvl w:val="0"/>
          <w:numId w:val="15"/>
        </w:numPr>
        <w:spacing w:before="120"/>
        <w:ind w:left="1066" w:right="-284" w:hanging="357"/>
        <w:rPr>
          <w:rFonts w:ascii="Calibri" w:hAnsi="Calibri" w:cs="Arial"/>
          <w:sz w:val="20"/>
          <w:szCs w:val="20"/>
          <w:lang w:val="ca-ES"/>
        </w:rPr>
      </w:pP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Documentación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gráfica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relativa a </w:t>
      </w:r>
      <w:r>
        <w:rPr>
          <w:rFonts w:ascii="Calibri" w:hAnsi="Calibri" w:cs="Arial"/>
          <w:sz w:val="20"/>
          <w:szCs w:val="20"/>
          <w:lang w:val="ca-ES"/>
        </w:rPr>
        <w:t xml:space="preserve">la </w:t>
      </w:r>
      <w:proofErr w:type="spellStart"/>
      <w:r>
        <w:rPr>
          <w:rFonts w:ascii="Calibri" w:hAnsi="Calibri" w:cs="Arial"/>
          <w:sz w:val="20"/>
          <w:szCs w:val="20"/>
          <w:lang w:val="ca-ES"/>
        </w:rPr>
        <w:t>ejecución</w:t>
      </w:r>
      <w:proofErr w:type="spellEnd"/>
      <w:r>
        <w:rPr>
          <w:rFonts w:ascii="Calibri" w:hAnsi="Calibri" w:cs="Arial"/>
          <w:sz w:val="20"/>
          <w:szCs w:val="20"/>
          <w:lang w:val="ca-ES"/>
        </w:rPr>
        <w:t xml:space="preserve"> </w:t>
      </w:r>
      <w:r w:rsidRPr="004439A1">
        <w:rPr>
          <w:rFonts w:ascii="Calibri" w:hAnsi="Calibri" w:cs="Arial"/>
          <w:sz w:val="20"/>
          <w:szCs w:val="20"/>
          <w:lang w:val="ca-ES"/>
        </w:rPr>
        <w:t xml:space="preserve">y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resultados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obtenidos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por el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proyecto</w:t>
      </w:r>
      <w:proofErr w:type="spellEnd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i/>
          <w:sz w:val="20"/>
          <w:szCs w:val="20"/>
          <w:lang w:val="ca-ES"/>
        </w:rPr>
        <w:t>subvencionado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>.</w:t>
      </w:r>
    </w:p>
    <w:p w:rsidR="004439A1" w:rsidRPr="001D7A3F" w:rsidRDefault="004439A1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proofErr w:type="spellStart"/>
      <w:r w:rsidRPr="004439A1">
        <w:rPr>
          <w:rFonts w:ascii="Calibri" w:hAnsi="Calibri" w:cs="Arial"/>
          <w:bCs/>
          <w:sz w:val="20"/>
          <w:szCs w:val="20"/>
          <w:lang w:val="ca-ES"/>
        </w:rPr>
        <w:t>Fotografias</w:t>
      </w:r>
      <w:proofErr w:type="spellEnd"/>
      <w:r>
        <w:rPr>
          <w:rFonts w:ascii="Calibri" w:hAnsi="Calibri" w:cs="Arial"/>
          <w:bCs/>
          <w:sz w:val="20"/>
          <w:szCs w:val="20"/>
          <w:lang w:val="ca-ES"/>
        </w:rPr>
        <w:t xml:space="preserve"> de los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equipos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 y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activos</w:t>
      </w:r>
      <w:proofErr w:type="spellEnd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 xml:space="preserve"> </w:t>
      </w:r>
      <w:proofErr w:type="spellStart"/>
      <w:r w:rsidRPr="000C72CA">
        <w:rPr>
          <w:rFonts w:ascii="Calibri" w:hAnsi="Calibri" w:cs="Arial"/>
          <w:b/>
          <w:bCs/>
          <w:i/>
          <w:sz w:val="20"/>
          <w:szCs w:val="20"/>
          <w:lang w:val="ca-ES"/>
        </w:rPr>
        <w:t>materiales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subvencionados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 xml:space="preserve"> que </w:t>
      </w:r>
      <w:r w:rsidR="001D7A3F">
        <w:rPr>
          <w:rFonts w:ascii="Calibri" w:hAnsi="Calibri" w:cs="Arial"/>
          <w:sz w:val="20"/>
          <w:szCs w:val="20"/>
          <w:lang w:val="ca-ES"/>
        </w:rPr>
        <w:t xml:space="preserve">los identifiquen y </w:t>
      </w:r>
      <w:r w:rsidR="000A551D">
        <w:rPr>
          <w:rFonts w:ascii="Calibri" w:hAnsi="Calibri" w:cs="Arial"/>
          <w:sz w:val="20"/>
          <w:szCs w:val="20"/>
          <w:lang w:val="ca-ES"/>
        </w:rPr>
        <w:t xml:space="preserve">faciliten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su</w:t>
      </w:r>
      <w:proofErr w:type="spellEnd"/>
      <w:r w:rsidRPr="004439A1">
        <w:rPr>
          <w:rFonts w:ascii="Calibri" w:hAnsi="Calibri" w:cs="Arial"/>
          <w:sz w:val="20"/>
          <w:szCs w:val="20"/>
          <w:lang w:val="ca-ES"/>
        </w:rPr>
        <w:t xml:space="preserve"> posterior </w:t>
      </w:r>
      <w:proofErr w:type="spellStart"/>
      <w:r w:rsidRPr="004439A1">
        <w:rPr>
          <w:rFonts w:ascii="Calibri" w:hAnsi="Calibri" w:cs="Arial"/>
          <w:sz w:val="20"/>
          <w:szCs w:val="20"/>
          <w:lang w:val="ca-ES"/>
        </w:rPr>
        <w:t>seguimiento</w:t>
      </w:r>
      <w:proofErr w:type="spellEnd"/>
      <w:r w:rsidR="000A551D">
        <w:rPr>
          <w:rFonts w:ascii="Calibri" w:hAnsi="Calibri" w:cs="Arial"/>
          <w:sz w:val="20"/>
          <w:szCs w:val="20"/>
          <w:lang w:val="ca-ES"/>
        </w:rPr>
        <w:t>.</w:t>
      </w:r>
    </w:p>
    <w:p w:rsid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detalladamente las funcionalidades desarrolladas y s</w:t>
      </w:r>
      <w:r>
        <w:rPr>
          <w:rFonts w:ascii="Calibri" w:hAnsi="Calibri" w:cs="Arial"/>
          <w:sz w:val="20"/>
          <w:szCs w:val="20"/>
        </w:rPr>
        <w:t xml:space="preserve">u uso real tras la implantación de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de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desarrollo a medida</w:t>
      </w:r>
      <w:r>
        <w:rPr>
          <w:rFonts w:ascii="Calibri" w:hAnsi="Calibri" w:cs="Arial"/>
          <w:sz w:val="20"/>
          <w:szCs w:val="20"/>
        </w:rPr>
        <w:t>”.</w:t>
      </w:r>
    </w:p>
    <w:p w:rsidR="001D7A3F" w:rsidRPr="001D7A3F" w:rsidRDefault="001D7A3F" w:rsidP="001D7A3F">
      <w:pPr>
        <w:pStyle w:val="Prrafodelista"/>
        <w:numPr>
          <w:ilvl w:val="0"/>
          <w:numId w:val="15"/>
        </w:numPr>
        <w:spacing w:before="12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</w:t>
      </w:r>
      <w:r w:rsidRPr="00023A10">
        <w:rPr>
          <w:rFonts w:ascii="Calibri" w:hAnsi="Calibri" w:cs="Arial"/>
          <w:sz w:val="20"/>
          <w:szCs w:val="20"/>
        </w:rPr>
        <w:t>ocumentación que acredite las fechas del periodo de suscripción</w:t>
      </w:r>
      <w:r>
        <w:rPr>
          <w:rFonts w:ascii="Calibri" w:hAnsi="Calibri" w:cs="Arial"/>
          <w:sz w:val="20"/>
          <w:szCs w:val="20"/>
        </w:rPr>
        <w:t xml:space="preserve">, en los </w:t>
      </w:r>
      <w:r w:rsidRPr="000C72CA">
        <w:rPr>
          <w:rFonts w:ascii="Calibri" w:hAnsi="Calibri" w:cs="Arial"/>
          <w:b/>
          <w:i/>
          <w:sz w:val="20"/>
          <w:szCs w:val="20"/>
        </w:rPr>
        <w:t>activos inmateriales</w:t>
      </w:r>
      <w:r>
        <w:rPr>
          <w:rFonts w:ascii="Calibri" w:hAnsi="Calibri" w:cs="Arial"/>
          <w:sz w:val="20"/>
          <w:szCs w:val="20"/>
        </w:rPr>
        <w:t xml:space="preserve"> del t</w:t>
      </w:r>
      <w:r w:rsidRPr="00023A10">
        <w:rPr>
          <w:rFonts w:ascii="Calibri" w:hAnsi="Calibri" w:cs="Arial"/>
          <w:sz w:val="20"/>
          <w:szCs w:val="20"/>
        </w:rPr>
        <w:t xml:space="preserve">ipo </w:t>
      </w:r>
      <w:r>
        <w:rPr>
          <w:rFonts w:ascii="Calibri" w:hAnsi="Calibri" w:cs="Arial"/>
          <w:sz w:val="20"/>
          <w:szCs w:val="20"/>
        </w:rPr>
        <w:t>“</w:t>
      </w:r>
      <w:r w:rsidRPr="00023A10">
        <w:rPr>
          <w:rFonts w:ascii="Calibri" w:hAnsi="Calibri" w:cs="Arial"/>
          <w:sz w:val="20"/>
          <w:szCs w:val="20"/>
        </w:rPr>
        <w:t>suscripción</w:t>
      </w:r>
      <w:r>
        <w:rPr>
          <w:rFonts w:ascii="Calibri" w:hAnsi="Calibri" w:cs="Arial"/>
          <w:sz w:val="20"/>
          <w:szCs w:val="20"/>
        </w:rPr>
        <w:t>”.</w:t>
      </w:r>
    </w:p>
    <w:p w:rsidR="004D62F8" w:rsidRDefault="004D62F8" w:rsidP="000A551D">
      <w:pPr>
        <w:numPr>
          <w:ilvl w:val="0"/>
          <w:numId w:val="15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Otra documentación considerada de interés.</w:t>
      </w:r>
    </w:p>
    <w:p w:rsidR="00DD727D" w:rsidRPr="00DD727D" w:rsidRDefault="00DD727D" w:rsidP="00DD727D">
      <w:pPr>
        <w:spacing w:before="240"/>
        <w:ind w:left="284"/>
        <w:jc w:val="both"/>
        <w:rPr>
          <w:rFonts w:ascii="Calibri" w:hAnsi="Calibri" w:cs="Arial"/>
          <w:sz w:val="20"/>
          <w:szCs w:val="20"/>
        </w:rPr>
      </w:pPr>
      <w:r w:rsidRPr="00DD727D">
        <w:rPr>
          <w:rFonts w:ascii="Calibri" w:hAnsi="Calibri" w:cs="Arial"/>
          <w:sz w:val="20"/>
          <w:szCs w:val="20"/>
        </w:rPr>
        <w:t>Esta documentación puede incorporarse a este informe o bien recopilarse en un fichero independiente (admisible formato .</w:t>
      </w:r>
      <w:proofErr w:type="spellStart"/>
      <w:r w:rsidRPr="00DD727D">
        <w:rPr>
          <w:rFonts w:ascii="Calibri" w:hAnsi="Calibri" w:cs="Arial"/>
          <w:sz w:val="20"/>
          <w:szCs w:val="20"/>
        </w:rPr>
        <w:t>zip</w:t>
      </w:r>
      <w:proofErr w:type="spellEnd"/>
      <w:r w:rsidRPr="00DD727D">
        <w:rPr>
          <w:rFonts w:ascii="Calibri" w:hAnsi="Calibri" w:cs="Arial"/>
          <w:sz w:val="20"/>
          <w:szCs w:val="20"/>
        </w:rPr>
        <w:t>) para aportarse junto con el resto de documentos de la justificación, con el nombre de “Otra documentación para la justificación” y/o “Otra documentación justificativa de la ejecución del proyecto”, al acceder a la Sede Electrónica de la Generalitat, mediante el enlace “Aportar documentación complementaria” disponible en el apartado de Justificación 2022 del programa.</w:t>
      </w:r>
    </w:p>
    <w:p w:rsidR="004D62F8" w:rsidRDefault="004D62F8" w:rsidP="000A551D">
      <w:pPr>
        <w:spacing w:before="240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sectPr w:rsidR="004D62F8" w:rsidSect="00875C17">
      <w:headerReference w:type="default" r:id="rId8"/>
      <w:footerReference w:type="default" r:id="rId9"/>
      <w:pgSz w:w="11907" w:h="16840" w:code="9"/>
      <w:pgMar w:top="556" w:right="1134" w:bottom="124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598" w:rsidRDefault="00CB7598">
      <w:r>
        <w:separator/>
      </w:r>
    </w:p>
  </w:endnote>
  <w:endnote w:type="continuationSeparator" w:id="0">
    <w:p w:rsidR="00CB7598" w:rsidRDefault="00CB7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gency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F42" w:rsidRPr="00130FF6" w:rsidRDefault="00DD2F42">
    <w:pPr>
      <w:pStyle w:val="Piedepgina"/>
      <w:jc w:val="right"/>
      <w:rPr>
        <w:rFonts w:ascii="Calibri" w:hAnsi="Calibri"/>
        <w:b/>
        <w:color w:val="666699"/>
        <w:sz w:val="18"/>
        <w:szCs w:val="18"/>
        <w:lang w:val="es-ES"/>
      </w:rPr>
    </w:pPr>
    <w:r w:rsidRPr="00130FF6">
      <w:rPr>
        <w:rFonts w:ascii="Calibri" w:hAnsi="Calibri"/>
        <w:b/>
        <w:color w:val="666699"/>
        <w:sz w:val="18"/>
        <w:szCs w:val="18"/>
      </w:rPr>
      <w:fldChar w:fldCharType="begin"/>
    </w:r>
    <w:r w:rsidRPr="00130FF6">
      <w:rPr>
        <w:rFonts w:ascii="Calibri" w:hAnsi="Calibri"/>
        <w:b/>
        <w:color w:val="666699"/>
        <w:sz w:val="18"/>
        <w:szCs w:val="18"/>
      </w:rPr>
      <w:instrText xml:space="preserve"> PAGE   \* MERGEFORMAT </w:instrText>
    </w:r>
    <w:r w:rsidRPr="00130FF6">
      <w:rPr>
        <w:rFonts w:ascii="Calibri" w:hAnsi="Calibri"/>
        <w:b/>
        <w:color w:val="666699"/>
        <w:sz w:val="18"/>
        <w:szCs w:val="18"/>
      </w:rPr>
      <w:fldChar w:fldCharType="separate"/>
    </w:r>
    <w:r w:rsidR="00164942">
      <w:rPr>
        <w:rFonts w:ascii="Calibri" w:hAnsi="Calibri"/>
        <w:b/>
        <w:noProof/>
        <w:color w:val="666699"/>
        <w:sz w:val="18"/>
        <w:szCs w:val="18"/>
      </w:rPr>
      <w:t>5</w:t>
    </w:r>
    <w:r w:rsidRPr="00130FF6">
      <w:rPr>
        <w:rFonts w:ascii="Calibri" w:hAnsi="Calibri"/>
        <w:b/>
        <w:color w:val="666699"/>
        <w:sz w:val="18"/>
        <w:szCs w:val="18"/>
      </w:rPr>
      <w:fldChar w:fldCharType="end"/>
    </w:r>
  </w:p>
  <w:p w:rsidR="00DD2F42" w:rsidRPr="00130FF6" w:rsidRDefault="00765110" w:rsidP="00DD2F42">
    <w:pPr>
      <w:pStyle w:val="Piedepgina"/>
      <w:rPr>
        <w:rFonts w:ascii="Calibri" w:hAnsi="Calibri"/>
        <w:b/>
        <w:color w:val="666699"/>
        <w:sz w:val="18"/>
        <w:szCs w:val="18"/>
        <w:lang w:val="es-ES"/>
      </w:rPr>
    </w:pPr>
    <w:r>
      <w:rPr>
        <w:rFonts w:ascii="Calibri" w:hAnsi="Calibri"/>
        <w:b/>
        <w:color w:val="666699"/>
        <w:sz w:val="18"/>
        <w:szCs w:val="18"/>
        <w:lang w:val="es-ES"/>
      </w:rPr>
      <w:t>Informe Final</w:t>
    </w:r>
    <w:r w:rsidR="00262F95">
      <w:rPr>
        <w:rFonts w:ascii="Calibri" w:hAnsi="Calibri"/>
        <w:b/>
        <w:color w:val="666699"/>
        <w:sz w:val="18"/>
        <w:szCs w:val="18"/>
        <w:lang w:val="es-ES"/>
      </w:rPr>
      <w:t xml:space="preserve"> Programa D</w:t>
    </w:r>
    <w:r w:rsidR="00471379">
      <w:rPr>
        <w:rFonts w:ascii="Calibri" w:hAnsi="Calibri"/>
        <w:b/>
        <w:color w:val="666699"/>
        <w:sz w:val="18"/>
        <w:szCs w:val="18"/>
        <w:lang w:val="es-ES"/>
      </w:rPr>
      <w:t>igitaliza-CV</w:t>
    </w:r>
    <w:r w:rsidR="00D5163C">
      <w:rPr>
        <w:rFonts w:ascii="Calibri" w:hAnsi="Calibri"/>
        <w:b/>
        <w:color w:val="666699"/>
        <w:sz w:val="18"/>
        <w:szCs w:val="18"/>
        <w:lang w:val="es-ES"/>
      </w:rPr>
      <w:t xml:space="preserve"> 2022</w:t>
    </w:r>
  </w:p>
  <w:p w:rsidR="002E2FC0" w:rsidRPr="00E94A0E" w:rsidRDefault="002E2FC0" w:rsidP="00DD2F42">
    <w:pPr>
      <w:pStyle w:val="Piedepgina"/>
      <w:tabs>
        <w:tab w:val="clear" w:pos="4252"/>
        <w:tab w:val="clear" w:pos="8504"/>
        <w:tab w:val="center" w:pos="8931"/>
      </w:tabs>
      <w:rPr>
        <w:rFonts w:ascii="Calibri" w:hAnsi="Calibr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598" w:rsidRDefault="00CB7598">
      <w:r>
        <w:separator/>
      </w:r>
    </w:p>
  </w:footnote>
  <w:footnote w:type="continuationSeparator" w:id="0">
    <w:p w:rsidR="00CB7598" w:rsidRDefault="00CB7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FC0" w:rsidRDefault="002E2FC0" w:rsidP="003B11FC">
    <w:pPr>
      <w:pStyle w:val="Encabezado"/>
      <w:tabs>
        <w:tab w:val="left" w:pos="6840"/>
      </w:tabs>
      <w:ind w:right="71"/>
      <w:rPr>
        <w:noProof/>
      </w:rPr>
    </w:pPr>
    <w:r>
      <w:tab/>
    </w:r>
    <w:r w:rsidR="00164942">
      <w:rPr>
        <w:noProof/>
      </w:rPr>
      <w:drawing>
        <wp:inline distT="0" distB="0" distL="0" distR="0" wp14:anchorId="2DE19A10" wp14:editId="42E01507">
          <wp:extent cx="4888230" cy="511810"/>
          <wp:effectExtent l="0" t="0" r="7620" b="254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88230" cy="511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6902" w:rsidRPr="003B11FC" w:rsidRDefault="00536902" w:rsidP="003B11FC">
    <w:pPr>
      <w:pStyle w:val="Encabezado"/>
      <w:tabs>
        <w:tab w:val="left" w:pos="6840"/>
      </w:tabs>
      <w:ind w:right="71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398"/>
    <w:multiLevelType w:val="hybridMultilevel"/>
    <w:tmpl w:val="21DAE9DE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8542CB60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666699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81338BE"/>
    <w:multiLevelType w:val="hybridMultilevel"/>
    <w:tmpl w:val="106AF2DE"/>
    <w:lvl w:ilvl="0" w:tplc="352887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A5E0BD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sz w:val="20"/>
        <w:szCs w:val="20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4332D2"/>
    <w:multiLevelType w:val="hybridMultilevel"/>
    <w:tmpl w:val="5F20E5A2"/>
    <w:lvl w:ilvl="0" w:tplc="042ED5F0">
      <w:start w:val="1"/>
      <w:numFmt w:val="bullet"/>
      <w:lvlText w:val=""/>
      <w:lvlJc w:val="left"/>
      <w:pPr>
        <w:ind w:left="1154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87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94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14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54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74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14" w:hanging="360"/>
      </w:pPr>
      <w:rPr>
        <w:rFonts w:ascii="Wingdings" w:hAnsi="Wingdings" w:hint="default"/>
      </w:rPr>
    </w:lvl>
  </w:abstractNum>
  <w:abstractNum w:abstractNumId="4" w15:restartNumberingAfterBreak="0">
    <w:nsid w:val="1B6114B1"/>
    <w:multiLevelType w:val="hybridMultilevel"/>
    <w:tmpl w:val="EEBC63BC"/>
    <w:lvl w:ilvl="0" w:tplc="23E20064">
      <w:start w:val="1"/>
      <w:numFmt w:val="bullet"/>
      <w:lvlText w:val=""/>
      <w:lvlJc w:val="left"/>
      <w:pPr>
        <w:tabs>
          <w:tab w:val="num" w:pos="1529"/>
        </w:tabs>
        <w:ind w:left="152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E1E2EAB"/>
    <w:multiLevelType w:val="hybridMultilevel"/>
    <w:tmpl w:val="D55822B4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06AE1C8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666699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8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3F04A08"/>
    <w:multiLevelType w:val="hybridMultilevel"/>
    <w:tmpl w:val="6D40AFAE"/>
    <w:lvl w:ilvl="0" w:tplc="3CA4E2A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C6BA4CF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800080"/>
        <w:sz w:val="24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77C0A"/>
    <w:multiLevelType w:val="hybridMultilevel"/>
    <w:tmpl w:val="1E04F232"/>
    <w:lvl w:ilvl="0" w:tplc="04C67346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color w:val="666699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1" w15:restartNumberingAfterBreak="0">
    <w:nsid w:val="3D4D711B"/>
    <w:multiLevelType w:val="hybridMultilevel"/>
    <w:tmpl w:val="D7CA0404"/>
    <w:lvl w:ilvl="0" w:tplc="206AE1C8">
      <w:start w:val="1"/>
      <w:numFmt w:val="bullet"/>
      <w:lvlText w:val=""/>
      <w:lvlJc w:val="left"/>
      <w:pPr>
        <w:ind w:left="1080" w:hanging="360"/>
      </w:pPr>
      <w:rPr>
        <w:rFonts w:ascii="Wingdings" w:hAnsi="Wingdings" w:hint="default"/>
        <w:color w:val="666699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97A4C"/>
    <w:multiLevelType w:val="hybridMultilevel"/>
    <w:tmpl w:val="90CEAAC4"/>
    <w:lvl w:ilvl="0" w:tplc="BEFA2AC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934659"/>
    <w:multiLevelType w:val="hybridMultilevel"/>
    <w:tmpl w:val="AC2A40AE"/>
    <w:lvl w:ilvl="0" w:tplc="A2B6C0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E4B6E2">
      <w:numFmt w:val="bullet"/>
      <w:lvlText w:val="•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7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F02DAB"/>
    <w:multiLevelType w:val="hybridMultilevel"/>
    <w:tmpl w:val="818E93B0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12"/>
  </w:num>
  <w:num w:numId="5">
    <w:abstractNumId w:val="7"/>
  </w:num>
  <w:num w:numId="6">
    <w:abstractNumId w:val="18"/>
  </w:num>
  <w:num w:numId="7">
    <w:abstractNumId w:val="1"/>
  </w:num>
  <w:num w:numId="8">
    <w:abstractNumId w:val="19"/>
  </w:num>
  <w:num w:numId="9">
    <w:abstractNumId w:val="16"/>
  </w:num>
  <w:num w:numId="10">
    <w:abstractNumId w:val="13"/>
  </w:num>
  <w:num w:numId="11">
    <w:abstractNumId w:val="9"/>
  </w:num>
  <w:num w:numId="12">
    <w:abstractNumId w:val="4"/>
  </w:num>
  <w:num w:numId="13">
    <w:abstractNumId w:val="5"/>
  </w:num>
  <w:num w:numId="14">
    <w:abstractNumId w:val="8"/>
  </w:num>
  <w:num w:numId="15">
    <w:abstractNumId w:val="17"/>
  </w:num>
  <w:num w:numId="16">
    <w:abstractNumId w:val="2"/>
  </w:num>
  <w:num w:numId="17">
    <w:abstractNumId w:val="10"/>
  </w:num>
  <w:num w:numId="18">
    <w:abstractNumId w:val="3"/>
  </w:num>
  <w:num w:numId="19">
    <w:abstractNumId w:val="11"/>
  </w:num>
  <w:num w:numId="20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3657"/>
    <w:rsid w:val="00005542"/>
    <w:rsid w:val="00007775"/>
    <w:rsid w:val="000116F8"/>
    <w:rsid w:val="00011831"/>
    <w:rsid w:val="000146C4"/>
    <w:rsid w:val="000146C9"/>
    <w:rsid w:val="00017D96"/>
    <w:rsid w:val="00021D10"/>
    <w:rsid w:val="00024586"/>
    <w:rsid w:val="00024696"/>
    <w:rsid w:val="0002569B"/>
    <w:rsid w:val="00026D17"/>
    <w:rsid w:val="00032C73"/>
    <w:rsid w:val="00033619"/>
    <w:rsid w:val="00033700"/>
    <w:rsid w:val="00034805"/>
    <w:rsid w:val="00036318"/>
    <w:rsid w:val="00040605"/>
    <w:rsid w:val="000420A7"/>
    <w:rsid w:val="000441AF"/>
    <w:rsid w:val="00045B3C"/>
    <w:rsid w:val="0004636C"/>
    <w:rsid w:val="000501A1"/>
    <w:rsid w:val="00052E3E"/>
    <w:rsid w:val="0005656D"/>
    <w:rsid w:val="00057B02"/>
    <w:rsid w:val="00061A8D"/>
    <w:rsid w:val="00063024"/>
    <w:rsid w:val="000636AD"/>
    <w:rsid w:val="0006383D"/>
    <w:rsid w:val="00064088"/>
    <w:rsid w:val="00064AEA"/>
    <w:rsid w:val="00065964"/>
    <w:rsid w:val="000668CA"/>
    <w:rsid w:val="00070D95"/>
    <w:rsid w:val="00072E1B"/>
    <w:rsid w:val="000807B8"/>
    <w:rsid w:val="00082860"/>
    <w:rsid w:val="0008647E"/>
    <w:rsid w:val="00086A1E"/>
    <w:rsid w:val="00090B4B"/>
    <w:rsid w:val="00092DDD"/>
    <w:rsid w:val="00092EBA"/>
    <w:rsid w:val="00094276"/>
    <w:rsid w:val="000958A5"/>
    <w:rsid w:val="0009649A"/>
    <w:rsid w:val="000967DE"/>
    <w:rsid w:val="00097B67"/>
    <w:rsid w:val="000A0500"/>
    <w:rsid w:val="000A0FD5"/>
    <w:rsid w:val="000A2C6E"/>
    <w:rsid w:val="000A4CFC"/>
    <w:rsid w:val="000A4F42"/>
    <w:rsid w:val="000A551D"/>
    <w:rsid w:val="000A6203"/>
    <w:rsid w:val="000A65B7"/>
    <w:rsid w:val="000A7BCB"/>
    <w:rsid w:val="000A7D90"/>
    <w:rsid w:val="000A7FBF"/>
    <w:rsid w:val="000B191F"/>
    <w:rsid w:val="000B2178"/>
    <w:rsid w:val="000B25F7"/>
    <w:rsid w:val="000B6400"/>
    <w:rsid w:val="000C0E8E"/>
    <w:rsid w:val="000C172D"/>
    <w:rsid w:val="000C2E9A"/>
    <w:rsid w:val="000C72CA"/>
    <w:rsid w:val="000D326D"/>
    <w:rsid w:val="000D41D4"/>
    <w:rsid w:val="000D4359"/>
    <w:rsid w:val="000D4981"/>
    <w:rsid w:val="000E04BB"/>
    <w:rsid w:val="000E388C"/>
    <w:rsid w:val="000E4973"/>
    <w:rsid w:val="000E4A71"/>
    <w:rsid w:val="000E75D2"/>
    <w:rsid w:val="000F15A2"/>
    <w:rsid w:val="000F291A"/>
    <w:rsid w:val="000F45D8"/>
    <w:rsid w:val="001000F5"/>
    <w:rsid w:val="001040E4"/>
    <w:rsid w:val="00114579"/>
    <w:rsid w:val="00115278"/>
    <w:rsid w:val="001167BC"/>
    <w:rsid w:val="001225DA"/>
    <w:rsid w:val="001273C3"/>
    <w:rsid w:val="00127DBE"/>
    <w:rsid w:val="00130FF6"/>
    <w:rsid w:val="001334A9"/>
    <w:rsid w:val="00134372"/>
    <w:rsid w:val="0013461D"/>
    <w:rsid w:val="00135EBA"/>
    <w:rsid w:val="001375EE"/>
    <w:rsid w:val="0014057B"/>
    <w:rsid w:val="00142D2B"/>
    <w:rsid w:val="0014366A"/>
    <w:rsid w:val="00151F12"/>
    <w:rsid w:val="00153C34"/>
    <w:rsid w:val="001546A7"/>
    <w:rsid w:val="001551AA"/>
    <w:rsid w:val="001567BB"/>
    <w:rsid w:val="00157D01"/>
    <w:rsid w:val="00163BAE"/>
    <w:rsid w:val="00164942"/>
    <w:rsid w:val="001655B9"/>
    <w:rsid w:val="00165935"/>
    <w:rsid w:val="00166D12"/>
    <w:rsid w:val="001677D0"/>
    <w:rsid w:val="001761E2"/>
    <w:rsid w:val="00177212"/>
    <w:rsid w:val="001776F5"/>
    <w:rsid w:val="0018230C"/>
    <w:rsid w:val="00182B4D"/>
    <w:rsid w:val="00183753"/>
    <w:rsid w:val="00183B85"/>
    <w:rsid w:val="00183E55"/>
    <w:rsid w:val="00184413"/>
    <w:rsid w:val="00184E21"/>
    <w:rsid w:val="00191C30"/>
    <w:rsid w:val="001921EA"/>
    <w:rsid w:val="00194198"/>
    <w:rsid w:val="0019716E"/>
    <w:rsid w:val="0019794C"/>
    <w:rsid w:val="001A0D23"/>
    <w:rsid w:val="001A36F8"/>
    <w:rsid w:val="001B1484"/>
    <w:rsid w:val="001B1CC4"/>
    <w:rsid w:val="001C21B7"/>
    <w:rsid w:val="001C397E"/>
    <w:rsid w:val="001C3D55"/>
    <w:rsid w:val="001C65DC"/>
    <w:rsid w:val="001D0A5A"/>
    <w:rsid w:val="001D0BF3"/>
    <w:rsid w:val="001D1361"/>
    <w:rsid w:val="001D1694"/>
    <w:rsid w:val="001D1ECB"/>
    <w:rsid w:val="001D2FAB"/>
    <w:rsid w:val="001D39C8"/>
    <w:rsid w:val="001D7A3F"/>
    <w:rsid w:val="001D7E20"/>
    <w:rsid w:val="001E62C1"/>
    <w:rsid w:val="001E631F"/>
    <w:rsid w:val="001F01D2"/>
    <w:rsid w:val="001F1AE5"/>
    <w:rsid w:val="001F24DD"/>
    <w:rsid w:val="001F3D71"/>
    <w:rsid w:val="001F6618"/>
    <w:rsid w:val="00203942"/>
    <w:rsid w:val="00203BB6"/>
    <w:rsid w:val="002048D9"/>
    <w:rsid w:val="00204C0F"/>
    <w:rsid w:val="002064FA"/>
    <w:rsid w:val="002066BA"/>
    <w:rsid w:val="00207056"/>
    <w:rsid w:val="002112B5"/>
    <w:rsid w:val="002116AA"/>
    <w:rsid w:val="002117AE"/>
    <w:rsid w:val="002131F0"/>
    <w:rsid w:val="00213969"/>
    <w:rsid w:val="002141E9"/>
    <w:rsid w:val="00221F87"/>
    <w:rsid w:val="002238AC"/>
    <w:rsid w:val="00230429"/>
    <w:rsid w:val="0023062F"/>
    <w:rsid w:val="00230E17"/>
    <w:rsid w:val="00231226"/>
    <w:rsid w:val="00232A65"/>
    <w:rsid w:val="00235680"/>
    <w:rsid w:val="0023786A"/>
    <w:rsid w:val="0024278F"/>
    <w:rsid w:val="00246FCB"/>
    <w:rsid w:val="002504D7"/>
    <w:rsid w:val="002549DA"/>
    <w:rsid w:val="00255B58"/>
    <w:rsid w:val="00257156"/>
    <w:rsid w:val="00261B3B"/>
    <w:rsid w:val="0026227C"/>
    <w:rsid w:val="00262F95"/>
    <w:rsid w:val="0026390A"/>
    <w:rsid w:val="002716FE"/>
    <w:rsid w:val="00281354"/>
    <w:rsid w:val="00281A33"/>
    <w:rsid w:val="00282A90"/>
    <w:rsid w:val="00282DD8"/>
    <w:rsid w:val="002843DD"/>
    <w:rsid w:val="0028490A"/>
    <w:rsid w:val="002901F5"/>
    <w:rsid w:val="0029792C"/>
    <w:rsid w:val="002A01AF"/>
    <w:rsid w:val="002A5A62"/>
    <w:rsid w:val="002A7791"/>
    <w:rsid w:val="002A7EC9"/>
    <w:rsid w:val="002B2102"/>
    <w:rsid w:val="002B2479"/>
    <w:rsid w:val="002B3E81"/>
    <w:rsid w:val="002B4B79"/>
    <w:rsid w:val="002B5AA2"/>
    <w:rsid w:val="002B60C8"/>
    <w:rsid w:val="002C1525"/>
    <w:rsid w:val="002C6858"/>
    <w:rsid w:val="002C704F"/>
    <w:rsid w:val="002D1D71"/>
    <w:rsid w:val="002D2364"/>
    <w:rsid w:val="002D2739"/>
    <w:rsid w:val="002D5685"/>
    <w:rsid w:val="002D6D25"/>
    <w:rsid w:val="002E2FC0"/>
    <w:rsid w:val="002E37A3"/>
    <w:rsid w:val="002E4421"/>
    <w:rsid w:val="002E7286"/>
    <w:rsid w:val="002F09F9"/>
    <w:rsid w:val="002F230B"/>
    <w:rsid w:val="002F3B35"/>
    <w:rsid w:val="002F5420"/>
    <w:rsid w:val="003041A3"/>
    <w:rsid w:val="003068AB"/>
    <w:rsid w:val="00311A7F"/>
    <w:rsid w:val="00311D9F"/>
    <w:rsid w:val="003147EA"/>
    <w:rsid w:val="00315ED7"/>
    <w:rsid w:val="00321294"/>
    <w:rsid w:val="00321381"/>
    <w:rsid w:val="00323614"/>
    <w:rsid w:val="00323F16"/>
    <w:rsid w:val="00324B6A"/>
    <w:rsid w:val="00326257"/>
    <w:rsid w:val="00330D18"/>
    <w:rsid w:val="003315EC"/>
    <w:rsid w:val="00335083"/>
    <w:rsid w:val="00335E5B"/>
    <w:rsid w:val="003414DF"/>
    <w:rsid w:val="00341FB8"/>
    <w:rsid w:val="00345B96"/>
    <w:rsid w:val="00345F7B"/>
    <w:rsid w:val="00346B0B"/>
    <w:rsid w:val="00351464"/>
    <w:rsid w:val="00351BC6"/>
    <w:rsid w:val="003554E9"/>
    <w:rsid w:val="0036699E"/>
    <w:rsid w:val="00374823"/>
    <w:rsid w:val="00375B6E"/>
    <w:rsid w:val="003772E2"/>
    <w:rsid w:val="003803DF"/>
    <w:rsid w:val="003852BA"/>
    <w:rsid w:val="003852F6"/>
    <w:rsid w:val="00386B84"/>
    <w:rsid w:val="00387738"/>
    <w:rsid w:val="00387F0F"/>
    <w:rsid w:val="00390158"/>
    <w:rsid w:val="00390281"/>
    <w:rsid w:val="003A2BAA"/>
    <w:rsid w:val="003A2C73"/>
    <w:rsid w:val="003A4919"/>
    <w:rsid w:val="003B11FC"/>
    <w:rsid w:val="003B1F17"/>
    <w:rsid w:val="003B249F"/>
    <w:rsid w:val="003B6B67"/>
    <w:rsid w:val="003C07CA"/>
    <w:rsid w:val="003C0A13"/>
    <w:rsid w:val="003C17D1"/>
    <w:rsid w:val="003C2C67"/>
    <w:rsid w:val="003C3803"/>
    <w:rsid w:val="003C3BAE"/>
    <w:rsid w:val="003C5D05"/>
    <w:rsid w:val="003C6E1E"/>
    <w:rsid w:val="003D238B"/>
    <w:rsid w:val="003D4AE9"/>
    <w:rsid w:val="003D774A"/>
    <w:rsid w:val="003E0A0A"/>
    <w:rsid w:val="003E0D9F"/>
    <w:rsid w:val="003E1C45"/>
    <w:rsid w:val="003E2138"/>
    <w:rsid w:val="003E5715"/>
    <w:rsid w:val="003F3B0B"/>
    <w:rsid w:val="003F3BF2"/>
    <w:rsid w:val="003F4E1D"/>
    <w:rsid w:val="003F4FB4"/>
    <w:rsid w:val="003F67A1"/>
    <w:rsid w:val="0040069D"/>
    <w:rsid w:val="00404DD4"/>
    <w:rsid w:val="00406926"/>
    <w:rsid w:val="00407D1B"/>
    <w:rsid w:val="00410575"/>
    <w:rsid w:val="00415C4D"/>
    <w:rsid w:val="0041724C"/>
    <w:rsid w:val="00422C5E"/>
    <w:rsid w:val="00423A63"/>
    <w:rsid w:val="004243D5"/>
    <w:rsid w:val="004246ED"/>
    <w:rsid w:val="0042512A"/>
    <w:rsid w:val="0043000F"/>
    <w:rsid w:val="004305E2"/>
    <w:rsid w:val="0043406A"/>
    <w:rsid w:val="00434DA1"/>
    <w:rsid w:val="00434FD7"/>
    <w:rsid w:val="00435416"/>
    <w:rsid w:val="00435F33"/>
    <w:rsid w:val="0043739F"/>
    <w:rsid w:val="0043769B"/>
    <w:rsid w:val="004439A1"/>
    <w:rsid w:val="00444248"/>
    <w:rsid w:val="00444E35"/>
    <w:rsid w:val="004453EC"/>
    <w:rsid w:val="00450BD7"/>
    <w:rsid w:val="0045356E"/>
    <w:rsid w:val="00453D29"/>
    <w:rsid w:val="004548FB"/>
    <w:rsid w:val="00455DB9"/>
    <w:rsid w:val="004569B4"/>
    <w:rsid w:val="00460BA8"/>
    <w:rsid w:val="00460C9C"/>
    <w:rsid w:val="00460F1F"/>
    <w:rsid w:val="004620C6"/>
    <w:rsid w:val="00464EAE"/>
    <w:rsid w:val="00465EC8"/>
    <w:rsid w:val="0046701F"/>
    <w:rsid w:val="0046770F"/>
    <w:rsid w:val="00471379"/>
    <w:rsid w:val="00473B52"/>
    <w:rsid w:val="00474BD9"/>
    <w:rsid w:val="00481183"/>
    <w:rsid w:val="00486DCA"/>
    <w:rsid w:val="0049052D"/>
    <w:rsid w:val="0049266A"/>
    <w:rsid w:val="00493F21"/>
    <w:rsid w:val="00494D6E"/>
    <w:rsid w:val="004960BA"/>
    <w:rsid w:val="00496987"/>
    <w:rsid w:val="004A0547"/>
    <w:rsid w:val="004A0EF9"/>
    <w:rsid w:val="004A21B2"/>
    <w:rsid w:val="004A4AB4"/>
    <w:rsid w:val="004A4BCD"/>
    <w:rsid w:val="004B461D"/>
    <w:rsid w:val="004B4DE2"/>
    <w:rsid w:val="004B5425"/>
    <w:rsid w:val="004B59F2"/>
    <w:rsid w:val="004B64AB"/>
    <w:rsid w:val="004B79A7"/>
    <w:rsid w:val="004C0266"/>
    <w:rsid w:val="004C08E4"/>
    <w:rsid w:val="004C3864"/>
    <w:rsid w:val="004C3EAF"/>
    <w:rsid w:val="004C537C"/>
    <w:rsid w:val="004C64B6"/>
    <w:rsid w:val="004D2D90"/>
    <w:rsid w:val="004D367B"/>
    <w:rsid w:val="004D518E"/>
    <w:rsid w:val="004D62F8"/>
    <w:rsid w:val="004E253F"/>
    <w:rsid w:val="004E6E18"/>
    <w:rsid w:val="004E6F27"/>
    <w:rsid w:val="004E7979"/>
    <w:rsid w:val="004F09A8"/>
    <w:rsid w:val="004F40F3"/>
    <w:rsid w:val="004F47A9"/>
    <w:rsid w:val="004F5746"/>
    <w:rsid w:val="004F6265"/>
    <w:rsid w:val="00500327"/>
    <w:rsid w:val="0050122F"/>
    <w:rsid w:val="00501787"/>
    <w:rsid w:val="005022EA"/>
    <w:rsid w:val="00505EE7"/>
    <w:rsid w:val="00506489"/>
    <w:rsid w:val="005130BA"/>
    <w:rsid w:val="00513D20"/>
    <w:rsid w:val="0051406F"/>
    <w:rsid w:val="005146E0"/>
    <w:rsid w:val="00516457"/>
    <w:rsid w:val="005201FB"/>
    <w:rsid w:val="00520BF7"/>
    <w:rsid w:val="00522CE2"/>
    <w:rsid w:val="00524FDE"/>
    <w:rsid w:val="00525325"/>
    <w:rsid w:val="00525559"/>
    <w:rsid w:val="00525E23"/>
    <w:rsid w:val="0052614C"/>
    <w:rsid w:val="00530A84"/>
    <w:rsid w:val="0053257D"/>
    <w:rsid w:val="00532B37"/>
    <w:rsid w:val="00536638"/>
    <w:rsid w:val="00536902"/>
    <w:rsid w:val="005375DB"/>
    <w:rsid w:val="00544181"/>
    <w:rsid w:val="0054590A"/>
    <w:rsid w:val="00546B30"/>
    <w:rsid w:val="00546E8C"/>
    <w:rsid w:val="0055117D"/>
    <w:rsid w:val="005525CA"/>
    <w:rsid w:val="0055314D"/>
    <w:rsid w:val="00554179"/>
    <w:rsid w:val="005557AB"/>
    <w:rsid w:val="0055595C"/>
    <w:rsid w:val="00561DCB"/>
    <w:rsid w:val="00562569"/>
    <w:rsid w:val="0056452F"/>
    <w:rsid w:val="0057051C"/>
    <w:rsid w:val="005728CD"/>
    <w:rsid w:val="00573AE7"/>
    <w:rsid w:val="00576AA6"/>
    <w:rsid w:val="00577661"/>
    <w:rsid w:val="00581D2A"/>
    <w:rsid w:val="005844E4"/>
    <w:rsid w:val="0059008B"/>
    <w:rsid w:val="00591B36"/>
    <w:rsid w:val="0059222D"/>
    <w:rsid w:val="0059615D"/>
    <w:rsid w:val="005A176C"/>
    <w:rsid w:val="005A32F0"/>
    <w:rsid w:val="005A4603"/>
    <w:rsid w:val="005A461D"/>
    <w:rsid w:val="005A47B1"/>
    <w:rsid w:val="005A47FF"/>
    <w:rsid w:val="005A4E3B"/>
    <w:rsid w:val="005A6FDB"/>
    <w:rsid w:val="005B06C7"/>
    <w:rsid w:val="005B147C"/>
    <w:rsid w:val="005B244B"/>
    <w:rsid w:val="005B4B35"/>
    <w:rsid w:val="005B50E3"/>
    <w:rsid w:val="005B5D14"/>
    <w:rsid w:val="005C0A70"/>
    <w:rsid w:val="005C2DA6"/>
    <w:rsid w:val="005C4051"/>
    <w:rsid w:val="005C579C"/>
    <w:rsid w:val="005D4B0D"/>
    <w:rsid w:val="005D711D"/>
    <w:rsid w:val="005D7938"/>
    <w:rsid w:val="005E0559"/>
    <w:rsid w:val="005E0842"/>
    <w:rsid w:val="005E2715"/>
    <w:rsid w:val="005E3BF2"/>
    <w:rsid w:val="005E4F5E"/>
    <w:rsid w:val="005E63C8"/>
    <w:rsid w:val="005E6995"/>
    <w:rsid w:val="005E7BBF"/>
    <w:rsid w:val="005F2521"/>
    <w:rsid w:val="005F2716"/>
    <w:rsid w:val="005F2887"/>
    <w:rsid w:val="005F2C54"/>
    <w:rsid w:val="005F5911"/>
    <w:rsid w:val="005F6DA6"/>
    <w:rsid w:val="005F7C0F"/>
    <w:rsid w:val="00603208"/>
    <w:rsid w:val="00603CB8"/>
    <w:rsid w:val="00605B08"/>
    <w:rsid w:val="00605FEA"/>
    <w:rsid w:val="0061135C"/>
    <w:rsid w:val="00611CDD"/>
    <w:rsid w:val="0061278A"/>
    <w:rsid w:val="00612DE0"/>
    <w:rsid w:val="006215C2"/>
    <w:rsid w:val="006246F3"/>
    <w:rsid w:val="006271A2"/>
    <w:rsid w:val="00631D6E"/>
    <w:rsid w:val="00635C0E"/>
    <w:rsid w:val="006375DA"/>
    <w:rsid w:val="006378B5"/>
    <w:rsid w:val="00642EC3"/>
    <w:rsid w:val="006433FC"/>
    <w:rsid w:val="00643F8E"/>
    <w:rsid w:val="00645A51"/>
    <w:rsid w:val="00646B29"/>
    <w:rsid w:val="0064736D"/>
    <w:rsid w:val="006475F5"/>
    <w:rsid w:val="00650363"/>
    <w:rsid w:val="00650472"/>
    <w:rsid w:val="00651570"/>
    <w:rsid w:val="00652B2D"/>
    <w:rsid w:val="00653E81"/>
    <w:rsid w:val="006550F8"/>
    <w:rsid w:val="00656EA6"/>
    <w:rsid w:val="00660EE4"/>
    <w:rsid w:val="006625CB"/>
    <w:rsid w:val="00662F72"/>
    <w:rsid w:val="006716DA"/>
    <w:rsid w:val="00671D99"/>
    <w:rsid w:val="006729B9"/>
    <w:rsid w:val="00673D36"/>
    <w:rsid w:val="00680910"/>
    <w:rsid w:val="006841DA"/>
    <w:rsid w:val="00687AF2"/>
    <w:rsid w:val="006910E8"/>
    <w:rsid w:val="006928B8"/>
    <w:rsid w:val="006A0789"/>
    <w:rsid w:val="006A0C92"/>
    <w:rsid w:val="006A2C41"/>
    <w:rsid w:val="006B3442"/>
    <w:rsid w:val="006B3454"/>
    <w:rsid w:val="006B7AAC"/>
    <w:rsid w:val="006C16DC"/>
    <w:rsid w:val="006C4C31"/>
    <w:rsid w:val="006C4E07"/>
    <w:rsid w:val="006C646E"/>
    <w:rsid w:val="006C6707"/>
    <w:rsid w:val="006C79AF"/>
    <w:rsid w:val="006D02B4"/>
    <w:rsid w:val="006D370D"/>
    <w:rsid w:val="006D502A"/>
    <w:rsid w:val="006D57EA"/>
    <w:rsid w:val="006D6F32"/>
    <w:rsid w:val="006D7705"/>
    <w:rsid w:val="006E098E"/>
    <w:rsid w:val="006E13AC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70036C"/>
    <w:rsid w:val="00701472"/>
    <w:rsid w:val="00701676"/>
    <w:rsid w:val="007022A4"/>
    <w:rsid w:val="0070403C"/>
    <w:rsid w:val="0070423E"/>
    <w:rsid w:val="007046B7"/>
    <w:rsid w:val="0071026E"/>
    <w:rsid w:val="0071092D"/>
    <w:rsid w:val="0071149E"/>
    <w:rsid w:val="00712291"/>
    <w:rsid w:val="00713B58"/>
    <w:rsid w:val="00713D94"/>
    <w:rsid w:val="00714DF2"/>
    <w:rsid w:val="0071545A"/>
    <w:rsid w:val="007166C3"/>
    <w:rsid w:val="007172FF"/>
    <w:rsid w:val="00717E8B"/>
    <w:rsid w:val="007251A1"/>
    <w:rsid w:val="00726AF9"/>
    <w:rsid w:val="00727331"/>
    <w:rsid w:val="00730907"/>
    <w:rsid w:val="00731FD4"/>
    <w:rsid w:val="00734224"/>
    <w:rsid w:val="00734D2E"/>
    <w:rsid w:val="0074030F"/>
    <w:rsid w:val="00740526"/>
    <w:rsid w:val="00740CA4"/>
    <w:rsid w:val="00744265"/>
    <w:rsid w:val="00745CC9"/>
    <w:rsid w:val="00745F3B"/>
    <w:rsid w:val="00750258"/>
    <w:rsid w:val="00750284"/>
    <w:rsid w:val="0075101A"/>
    <w:rsid w:val="00751B07"/>
    <w:rsid w:val="00751EE7"/>
    <w:rsid w:val="00754B60"/>
    <w:rsid w:val="007557D4"/>
    <w:rsid w:val="00756B35"/>
    <w:rsid w:val="007649B6"/>
    <w:rsid w:val="00765110"/>
    <w:rsid w:val="007661B9"/>
    <w:rsid w:val="0076621A"/>
    <w:rsid w:val="00772040"/>
    <w:rsid w:val="00776E96"/>
    <w:rsid w:val="00777293"/>
    <w:rsid w:val="00777954"/>
    <w:rsid w:val="00777966"/>
    <w:rsid w:val="00777C53"/>
    <w:rsid w:val="00780B6B"/>
    <w:rsid w:val="00781D34"/>
    <w:rsid w:val="00784B78"/>
    <w:rsid w:val="00784F15"/>
    <w:rsid w:val="00787356"/>
    <w:rsid w:val="007904BF"/>
    <w:rsid w:val="00793414"/>
    <w:rsid w:val="007940AD"/>
    <w:rsid w:val="00796649"/>
    <w:rsid w:val="007975A3"/>
    <w:rsid w:val="00797E4D"/>
    <w:rsid w:val="00797F82"/>
    <w:rsid w:val="007A1A13"/>
    <w:rsid w:val="007A398D"/>
    <w:rsid w:val="007A7DAF"/>
    <w:rsid w:val="007B2186"/>
    <w:rsid w:val="007B3856"/>
    <w:rsid w:val="007B57A6"/>
    <w:rsid w:val="007B70B4"/>
    <w:rsid w:val="007B7914"/>
    <w:rsid w:val="007B7CEC"/>
    <w:rsid w:val="007C032D"/>
    <w:rsid w:val="007C3378"/>
    <w:rsid w:val="007C354B"/>
    <w:rsid w:val="007D103B"/>
    <w:rsid w:val="007D1914"/>
    <w:rsid w:val="007D196C"/>
    <w:rsid w:val="007D6DD4"/>
    <w:rsid w:val="007E0255"/>
    <w:rsid w:val="007E2722"/>
    <w:rsid w:val="007E3DD5"/>
    <w:rsid w:val="007E7828"/>
    <w:rsid w:val="007F291F"/>
    <w:rsid w:val="007F3A0E"/>
    <w:rsid w:val="007F3B14"/>
    <w:rsid w:val="007F7089"/>
    <w:rsid w:val="0080419E"/>
    <w:rsid w:val="0080485A"/>
    <w:rsid w:val="00804D77"/>
    <w:rsid w:val="008052FD"/>
    <w:rsid w:val="0080650D"/>
    <w:rsid w:val="00811E64"/>
    <w:rsid w:val="0081639E"/>
    <w:rsid w:val="00822C1C"/>
    <w:rsid w:val="00823645"/>
    <w:rsid w:val="008244E3"/>
    <w:rsid w:val="00824D40"/>
    <w:rsid w:val="0082503E"/>
    <w:rsid w:val="00826114"/>
    <w:rsid w:val="00830281"/>
    <w:rsid w:val="00832F19"/>
    <w:rsid w:val="008350AA"/>
    <w:rsid w:val="00835705"/>
    <w:rsid w:val="00835791"/>
    <w:rsid w:val="00835B0D"/>
    <w:rsid w:val="00835E2C"/>
    <w:rsid w:val="00836266"/>
    <w:rsid w:val="00836422"/>
    <w:rsid w:val="0084356F"/>
    <w:rsid w:val="00852004"/>
    <w:rsid w:val="0085229A"/>
    <w:rsid w:val="00853FEC"/>
    <w:rsid w:val="00854D9C"/>
    <w:rsid w:val="00864D2E"/>
    <w:rsid w:val="00864D9B"/>
    <w:rsid w:val="00866433"/>
    <w:rsid w:val="008730E6"/>
    <w:rsid w:val="00875C17"/>
    <w:rsid w:val="00875D2C"/>
    <w:rsid w:val="008822E1"/>
    <w:rsid w:val="008833DE"/>
    <w:rsid w:val="0088400F"/>
    <w:rsid w:val="00885917"/>
    <w:rsid w:val="00892012"/>
    <w:rsid w:val="008925F4"/>
    <w:rsid w:val="00893425"/>
    <w:rsid w:val="00893F87"/>
    <w:rsid w:val="00894E75"/>
    <w:rsid w:val="00896014"/>
    <w:rsid w:val="00896C2F"/>
    <w:rsid w:val="00896E97"/>
    <w:rsid w:val="008A067A"/>
    <w:rsid w:val="008A10E0"/>
    <w:rsid w:val="008A1C63"/>
    <w:rsid w:val="008A2234"/>
    <w:rsid w:val="008A35C2"/>
    <w:rsid w:val="008A3E64"/>
    <w:rsid w:val="008A5CBE"/>
    <w:rsid w:val="008A7944"/>
    <w:rsid w:val="008B3CB3"/>
    <w:rsid w:val="008B6A02"/>
    <w:rsid w:val="008C47FF"/>
    <w:rsid w:val="008C4853"/>
    <w:rsid w:val="008C58CD"/>
    <w:rsid w:val="008C5A2E"/>
    <w:rsid w:val="008C683F"/>
    <w:rsid w:val="008E1C81"/>
    <w:rsid w:val="008E22FA"/>
    <w:rsid w:val="008E4FD5"/>
    <w:rsid w:val="008E5231"/>
    <w:rsid w:val="008E6123"/>
    <w:rsid w:val="008E7C2D"/>
    <w:rsid w:val="008F2592"/>
    <w:rsid w:val="008F3D5F"/>
    <w:rsid w:val="008F3D9F"/>
    <w:rsid w:val="008F4D17"/>
    <w:rsid w:val="008F5528"/>
    <w:rsid w:val="008F7797"/>
    <w:rsid w:val="00900617"/>
    <w:rsid w:val="0090281C"/>
    <w:rsid w:val="00904355"/>
    <w:rsid w:val="009077FB"/>
    <w:rsid w:val="009140FE"/>
    <w:rsid w:val="00914DB1"/>
    <w:rsid w:val="00917FCA"/>
    <w:rsid w:val="00921EAE"/>
    <w:rsid w:val="0092350B"/>
    <w:rsid w:val="0092518E"/>
    <w:rsid w:val="00927D19"/>
    <w:rsid w:val="00930614"/>
    <w:rsid w:val="00932DDB"/>
    <w:rsid w:val="00932FC0"/>
    <w:rsid w:val="0093310A"/>
    <w:rsid w:val="0093532D"/>
    <w:rsid w:val="009413A7"/>
    <w:rsid w:val="00951659"/>
    <w:rsid w:val="00951C40"/>
    <w:rsid w:val="009528AA"/>
    <w:rsid w:val="009536A3"/>
    <w:rsid w:val="00953D6E"/>
    <w:rsid w:val="00954182"/>
    <w:rsid w:val="00954838"/>
    <w:rsid w:val="009558F9"/>
    <w:rsid w:val="00956FF9"/>
    <w:rsid w:val="009636D5"/>
    <w:rsid w:val="00966C30"/>
    <w:rsid w:val="00966FB3"/>
    <w:rsid w:val="00971681"/>
    <w:rsid w:val="00980381"/>
    <w:rsid w:val="00982594"/>
    <w:rsid w:val="00984BC4"/>
    <w:rsid w:val="00986C05"/>
    <w:rsid w:val="0098799D"/>
    <w:rsid w:val="0099003D"/>
    <w:rsid w:val="0099014C"/>
    <w:rsid w:val="00990DB4"/>
    <w:rsid w:val="00994305"/>
    <w:rsid w:val="00994858"/>
    <w:rsid w:val="009B0982"/>
    <w:rsid w:val="009B12D2"/>
    <w:rsid w:val="009B2F30"/>
    <w:rsid w:val="009B59ED"/>
    <w:rsid w:val="009B5EAA"/>
    <w:rsid w:val="009B5FF2"/>
    <w:rsid w:val="009B6106"/>
    <w:rsid w:val="009B7814"/>
    <w:rsid w:val="009C0A0C"/>
    <w:rsid w:val="009C20B8"/>
    <w:rsid w:val="009C65FD"/>
    <w:rsid w:val="009D00D1"/>
    <w:rsid w:val="009D2139"/>
    <w:rsid w:val="009D2711"/>
    <w:rsid w:val="009D525E"/>
    <w:rsid w:val="009D6E36"/>
    <w:rsid w:val="009E1817"/>
    <w:rsid w:val="009E4014"/>
    <w:rsid w:val="009E4017"/>
    <w:rsid w:val="009E4961"/>
    <w:rsid w:val="009E542D"/>
    <w:rsid w:val="009E7E8A"/>
    <w:rsid w:val="009F0B12"/>
    <w:rsid w:val="009F0BD0"/>
    <w:rsid w:val="009F3CCC"/>
    <w:rsid w:val="009F5A2E"/>
    <w:rsid w:val="009F6FE6"/>
    <w:rsid w:val="00A00488"/>
    <w:rsid w:val="00A00C51"/>
    <w:rsid w:val="00A0133F"/>
    <w:rsid w:val="00A03038"/>
    <w:rsid w:val="00A039A5"/>
    <w:rsid w:val="00A04D3E"/>
    <w:rsid w:val="00A05F70"/>
    <w:rsid w:val="00A06A0C"/>
    <w:rsid w:val="00A10039"/>
    <w:rsid w:val="00A11318"/>
    <w:rsid w:val="00A118C6"/>
    <w:rsid w:val="00A12887"/>
    <w:rsid w:val="00A1297D"/>
    <w:rsid w:val="00A13B7E"/>
    <w:rsid w:val="00A14BAB"/>
    <w:rsid w:val="00A16411"/>
    <w:rsid w:val="00A2075B"/>
    <w:rsid w:val="00A26A71"/>
    <w:rsid w:val="00A27203"/>
    <w:rsid w:val="00A32988"/>
    <w:rsid w:val="00A34D98"/>
    <w:rsid w:val="00A3596F"/>
    <w:rsid w:val="00A36056"/>
    <w:rsid w:val="00A40473"/>
    <w:rsid w:val="00A4218C"/>
    <w:rsid w:val="00A42AB9"/>
    <w:rsid w:val="00A46715"/>
    <w:rsid w:val="00A514F3"/>
    <w:rsid w:val="00A519FA"/>
    <w:rsid w:val="00A53BDA"/>
    <w:rsid w:val="00A541D3"/>
    <w:rsid w:val="00A558AB"/>
    <w:rsid w:val="00A56200"/>
    <w:rsid w:val="00A56E10"/>
    <w:rsid w:val="00A6157A"/>
    <w:rsid w:val="00A61F93"/>
    <w:rsid w:val="00A63367"/>
    <w:rsid w:val="00A63D71"/>
    <w:rsid w:val="00A6666E"/>
    <w:rsid w:val="00A70142"/>
    <w:rsid w:val="00A733BB"/>
    <w:rsid w:val="00A73B02"/>
    <w:rsid w:val="00A7487C"/>
    <w:rsid w:val="00A75794"/>
    <w:rsid w:val="00A77C7E"/>
    <w:rsid w:val="00A81DA2"/>
    <w:rsid w:val="00A83CC1"/>
    <w:rsid w:val="00A83F1B"/>
    <w:rsid w:val="00A84F6D"/>
    <w:rsid w:val="00A863D9"/>
    <w:rsid w:val="00A91474"/>
    <w:rsid w:val="00A92AD4"/>
    <w:rsid w:val="00A936C9"/>
    <w:rsid w:val="00A93B10"/>
    <w:rsid w:val="00A94257"/>
    <w:rsid w:val="00A95AF7"/>
    <w:rsid w:val="00AA0EA8"/>
    <w:rsid w:val="00AA1D15"/>
    <w:rsid w:val="00AA431A"/>
    <w:rsid w:val="00AA4745"/>
    <w:rsid w:val="00AA4B7D"/>
    <w:rsid w:val="00AA7EBF"/>
    <w:rsid w:val="00AB49D7"/>
    <w:rsid w:val="00AB540E"/>
    <w:rsid w:val="00AB64CE"/>
    <w:rsid w:val="00AC267B"/>
    <w:rsid w:val="00AC4177"/>
    <w:rsid w:val="00AC6A7F"/>
    <w:rsid w:val="00AD1B63"/>
    <w:rsid w:val="00AD1CB1"/>
    <w:rsid w:val="00AD5D44"/>
    <w:rsid w:val="00AE11E2"/>
    <w:rsid w:val="00AE44EC"/>
    <w:rsid w:val="00AE4D6B"/>
    <w:rsid w:val="00AE6C98"/>
    <w:rsid w:val="00AF2367"/>
    <w:rsid w:val="00AF474E"/>
    <w:rsid w:val="00B00580"/>
    <w:rsid w:val="00B00983"/>
    <w:rsid w:val="00B02CB4"/>
    <w:rsid w:val="00B03ED5"/>
    <w:rsid w:val="00B04EE3"/>
    <w:rsid w:val="00B05EA0"/>
    <w:rsid w:val="00B1040F"/>
    <w:rsid w:val="00B11C8B"/>
    <w:rsid w:val="00B13116"/>
    <w:rsid w:val="00B136E7"/>
    <w:rsid w:val="00B137FC"/>
    <w:rsid w:val="00B138C9"/>
    <w:rsid w:val="00B2698D"/>
    <w:rsid w:val="00B31D62"/>
    <w:rsid w:val="00B328BE"/>
    <w:rsid w:val="00B32984"/>
    <w:rsid w:val="00B33ED1"/>
    <w:rsid w:val="00B369D5"/>
    <w:rsid w:val="00B37933"/>
    <w:rsid w:val="00B37E63"/>
    <w:rsid w:val="00B40230"/>
    <w:rsid w:val="00B454DC"/>
    <w:rsid w:val="00B4665C"/>
    <w:rsid w:val="00B476B9"/>
    <w:rsid w:val="00B4787A"/>
    <w:rsid w:val="00B515F8"/>
    <w:rsid w:val="00B53B83"/>
    <w:rsid w:val="00B568F0"/>
    <w:rsid w:val="00B60C3B"/>
    <w:rsid w:val="00B61C9F"/>
    <w:rsid w:val="00B61F47"/>
    <w:rsid w:val="00B640AB"/>
    <w:rsid w:val="00B66F65"/>
    <w:rsid w:val="00B705BE"/>
    <w:rsid w:val="00B70CAB"/>
    <w:rsid w:val="00B72253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2F03"/>
    <w:rsid w:val="00BA6B09"/>
    <w:rsid w:val="00BA6FAC"/>
    <w:rsid w:val="00BB7A99"/>
    <w:rsid w:val="00BB7D77"/>
    <w:rsid w:val="00BC0170"/>
    <w:rsid w:val="00BC0861"/>
    <w:rsid w:val="00BC10E7"/>
    <w:rsid w:val="00BC1C23"/>
    <w:rsid w:val="00BC25EE"/>
    <w:rsid w:val="00BC33D9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4FBD"/>
    <w:rsid w:val="00BD5EC1"/>
    <w:rsid w:val="00BD6302"/>
    <w:rsid w:val="00BD759C"/>
    <w:rsid w:val="00BE0B45"/>
    <w:rsid w:val="00BE12BA"/>
    <w:rsid w:val="00BE1340"/>
    <w:rsid w:val="00BE15D6"/>
    <w:rsid w:val="00BE3772"/>
    <w:rsid w:val="00BE3FEE"/>
    <w:rsid w:val="00BE6A60"/>
    <w:rsid w:val="00BF02AD"/>
    <w:rsid w:val="00BF21F8"/>
    <w:rsid w:val="00BF45E3"/>
    <w:rsid w:val="00BF7893"/>
    <w:rsid w:val="00BF7990"/>
    <w:rsid w:val="00C005DE"/>
    <w:rsid w:val="00C01DD6"/>
    <w:rsid w:val="00C03232"/>
    <w:rsid w:val="00C04EF6"/>
    <w:rsid w:val="00C11CB6"/>
    <w:rsid w:val="00C16D96"/>
    <w:rsid w:val="00C20457"/>
    <w:rsid w:val="00C232C0"/>
    <w:rsid w:val="00C23FE2"/>
    <w:rsid w:val="00C25684"/>
    <w:rsid w:val="00C26ABC"/>
    <w:rsid w:val="00C31FA5"/>
    <w:rsid w:val="00C3425B"/>
    <w:rsid w:val="00C35B20"/>
    <w:rsid w:val="00C416E6"/>
    <w:rsid w:val="00C4287E"/>
    <w:rsid w:val="00C43C94"/>
    <w:rsid w:val="00C45C7C"/>
    <w:rsid w:val="00C46548"/>
    <w:rsid w:val="00C5030E"/>
    <w:rsid w:val="00C523B5"/>
    <w:rsid w:val="00C52457"/>
    <w:rsid w:val="00C6047F"/>
    <w:rsid w:val="00C6584E"/>
    <w:rsid w:val="00C701C2"/>
    <w:rsid w:val="00C72F12"/>
    <w:rsid w:val="00C81D5C"/>
    <w:rsid w:val="00C834E5"/>
    <w:rsid w:val="00C87C1B"/>
    <w:rsid w:val="00C92382"/>
    <w:rsid w:val="00C925B6"/>
    <w:rsid w:val="00C942CC"/>
    <w:rsid w:val="00C955D1"/>
    <w:rsid w:val="00CA025A"/>
    <w:rsid w:val="00CA0795"/>
    <w:rsid w:val="00CA5820"/>
    <w:rsid w:val="00CA5BFA"/>
    <w:rsid w:val="00CA6C21"/>
    <w:rsid w:val="00CB0630"/>
    <w:rsid w:val="00CB097E"/>
    <w:rsid w:val="00CB0C59"/>
    <w:rsid w:val="00CB44EF"/>
    <w:rsid w:val="00CB4A03"/>
    <w:rsid w:val="00CB6108"/>
    <w:rsid w:val="00CB7171"/>
    <w:rsid w:val="00CB7404"/>
    <w:rsid w:val="00CB7598"/>
    <w:rsid w:val="00CB7AFE"/>
    <w:rsid w:val="00CC4E6E"/>
    <w:rsid w:val="00CD1D24"/>
    <w:rsid w:val="00CD2CFD"/>
    <w:rsid w:val="00CD46C3"/>
    <w:rsid w:val="00CD7AC9"/>
    <w:rsid w:val="00CE447C"/>
    <w:rsid w:val="00CE5625"/>
    <w:rsid w:val="00CF373F"/>
    <w:rsid w:val="00CF39F7"/>
    <w:rsid w:val="00CF52D7"/>
    <w:rsid w:val="00CF5B03"/>
    <w:rsid w:val="00CF5FE7"/>
    <w:rsid w:val="00CF6044"/>
    <w:rsid w:val="00CF66E5"/>
    <w:rsid w:val="00D0211C"/>
    <w:rsid w:val="00D024AA"/>
    <w:rsid w:val="00D077DE"/>
    <w:rsid w:val="00D12911"/>
    <w:rsid w:val="00D12F35"/>
    <w:rsid w:val="00D12FC8"/>
    <w:rsid w:val="00D130CF"/>
    <w:rsid w:val="00D1320D"/>
    <w:rsid w:val="00D13734"/>
    <w:rsid w:val="00D16C21"/>
    <w:rsid w:val="00D176EB"/>
    <w:rsid w:val="00D17A28"/>
    <w:rsid w:val="00D17B6A"/>
    <w:rsid w:val="00D209DA"/>
    <w:rsid w:val="00D221CE"/>
    <w:rsid w:val="00D22CA7"/>
    <w:rsid w:val="00D22FD1"/>
    <w:rsid w:val="00D24E28"/>
    <w:rsid w:val="00D24F62"/>
    <w:rsid w:val="00D2607F"/>
    <w:rsid w:val="00D26154"/>
    <w:rsid w:val="00D26989"/>
    <w:rsid w:val="00D271CB"/>
    <w:rsid w:val="00D359D7"/>
    <w:rsid w:val="00D35E36"/>
    <w:rsid w:val="00D3633F"/>
    <w:rsid w:val="00D402D2"/>
    <w:rsid w:val="00D40630"/>
    <w:rsid w:val="00D419C3"/>
    <w:rsid w:val="00D46541"/>
    <w:rsid w:val="00D5158D"/>
    <w:rsid w:val="00D5163C"/>
    <w:rsid w:val="00D51CF3"/>
    <w:rsid w:val="00D535E5"/>
    <w:rsid w:val="00D5583F"/>
    <w:rsid w:val="00D56CE3"/>
    <w:rsid w:val="00D57F41"/>
    <w:rsid w:val="00D6175D"/>
    <w:rsid w:val="00D61C6B"/>
    <w:rsid w:val="00D61D53"/>
    <w:rsid w:val="00D61D5D"/>
    <w:rsid w:val="00D63D82"/>
    <w:rsid w:val="00D64541"/>
    <w:rsid w:val="00D71A90"/>
    <w:rsid w:val="00D72634"/>
    <w:rsid w:val="00D72FC3"/>
    <w:rsid w:val="00D73124"/>
    <w:rsid w:val="00D73302"/>
    <w:rsid w:val="00D76AD8"/>
    <w:rsid w:val="00D77304"/>
    <w:rsid w:val="00D816D9"/>
    <w:rsid w:val="00D8656A"/>
    <w:rsid w:val="00D900D4"/>
    <w:rsid w:val="00D9064C"/>
    <w:rsid w:val="00D915B5"/>
    <w:rsid w:val="00DA0D87"/>
    <w:rsid w:val="00DA1A65"/>
    <w:rsid w:val="00DA286A"/>
    <w:rsid w:val="00DA6B09"/>
    <w:rsid w:val="00DB05E2"/>
    <w:rsid w:val="00DB262C"/>
    <w:rsid w:val="00DC04F8"/>
    <w:rsid w:val="00DC1DEA"/>
    <w:rsid w:val="00DC3984"/>
    <w:rsid w:val="00DC7B6A"/>
    <w:rsid w:val="00DD0704"/>
    <w:rsid w:val="00DD2B56"/>
    <w:rsid w:val="00DD2F42"/>
    <w:rsid w:val="00DD4998"/>
    <w:rsid w:val="00DD6E08"/>
    <w:rsid w:val="00DD727D"/>
    <w:rsid w:val="00DD72E9"/>
    <w:rsid w:val="00DE06D6"/>
    <w:rsid w:val="00DE11F0"/>
    <w:rsid w:val="00DE2622"/>
    <w:rsid w:val="00DE40E6"/>
    <w:rsid w:val="00DE76CC"/>
    <w:rsid w:val="00DE795C"/>
    <w:rsid w:val="00DF15EF"/>
    <w:rsid w:val="00DF1BA4"/>
    <w:rsid w:val="00DF2247"/>
    <w:rsid w:val="00DF3957"/>
    <w:rsid w:val="00DF3D07"/>
    <w:rsid w:val="00DF5D8E"/>
    <w:rsid w:val="00DF67B4"/>
    <w:rsid w:val="00E00DD3"/>
    <w:rsid w:val="00E0142A"/>
    <w:rsid w:val="00E10810"/>
    <w:rsid w:val="00E10ABA"/>
    <w:rsid w:val="00E110B9"/>
    <w:rsid w:val="00E12548"/>
    <w:rsid w:val="00E1301E"/>
    <w:rsid w:val="00E2402D"/>
    <w:rsid w:val="00E2537B"/>
    <w:rsid w:val="00E25AFD"/>
    <w:rsid w:val="00E25D2F"/>
    <w:rsid w:val="00E330AE"/>
    <w:rsid w:val="00E34BBE"/>
    <w:rsid w:val="00E34D46"/>
    <w:rsid w:val="00E43B8D"/>
    <w:rsid w:val="00E4417C"/>
    <w:rsid w:val="00E4454F"/>
    <w:rsid w:val="00E44F9F"/>
    <w:rsid w:val="00E45514"/>
    <w:rsid w:val="00E46AD3"/>
    <w:rsid w:val="00E47D7E"/>
    <w:rsid w:val="00E51BA9"/>
    <w:rsid w:val="00E53314"/>
    <w:rsid w:val="00E562ED"/>
    <w:rsid w:val="00E60B23"/>
    <w:rsid w:val="00E61085"/>
    <w:rsid w:val="00E62BBF"/>
    <w:rsid w:val="00E63DCB"/>
    <w:rsid w:val="00E65002"/>
    <w:rsid w:val="00E716A8"/>
    <w:rsid w:val="00E7254F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4BB7"/>
    <w:rsid w:val="00E87365"/>
    <w:rsid w:val="00E87D9B"/>
    <w:rsid w:val="00E92419"/>
    <w:rsid w:val="00E94A0E"/>
    <w:rsid w:val="00E9599E"/>
    <w:rsid w:val="00E96929"/>
    <w:rsid w:val="00E96C3D"/>
    <w:rsid w:val="00EA0391"/>
    <w:rsid w:val="00EA1C48"/>
    <w:rsid w:val="00EA4802"/>
    <w:rsid w:val="00EA56D3"/>
    <w:rsid w:val="00EA747A"/>
    <w:rsid w:val="00EB5D76"/>
    <w:rsid w:val="00EB6C99"/>
    <w:rsid w:val="00EC1B0E"/>
    <w:rsid w:val="00EC1DD1"/>
    <w:rsid w:val="00EC279C"/>
    <w:rsid w:val="00EC3551"/>
    <w:rsid w:val="00EC76AB"/>
    <w:rsid w:val="00ED0DA7"/>
    <w:rsid w:val="00ED19A6"/>
    <w:rsid w:val="00ED6E4F"/>
    <w:rsid w:val="00ED7842"/>
    <w:rsid w:val="00EE044D"/>
    <w:rsid w:val="00EE1303"/>
    <w:rsid w:val="00EE18A6"/>
    <w:rsid w:val="00EE2A7A"/>
    <w:rsid w:val="00EE3E18"/>
    <w:rsid w:val="00EE4AAE"/>
    <w:rsid w:val="00EE4BCF"/>
    <w:rsid w:val="00EE54EB"/>
    <w:rsid w:val="00EE6BA7"/>
    <w:rsid w:val="00EF0500"/>
    <w:rsid w:val="00EF2B63"/>
    <w:rsid w:val="00EF42D3"/>
    <w:rsid w:val="00EF5265"/>
    <w:rsid w:val="00F001FE"/>
    <w:rsid w:val="00F00ADD"/>
    <w:rsid w:val="00F011DB"/>
    <w:rsid w:val="00F0177C"/>
    <w:rsid w:val="00F04FB4"/>
    <w:rsid w:val="00F06496"/>
    <w:rsid w:val="00F07EB3"/>
    <w:rsid w:val="00F11AF6"/>
    <w:rsid w:val="00F12B0D"/>
    <w:rsid w:val="00F14419"/>
    <w:rsid w:val="00F15E0C"/>
    <w:rsid w:val="00F168A1"/>
    <w:rsid w:val="00F1690A"/>
    <w:rsid w:val="00F17AA0"/>
    <w:rsid w:val="00F20CB1"/>
    <w:rsid w:val="00F21261"/>
    <w:rsid w:val="00F2634C"/>
    <w:rsid w:val="00F31734"/>
    <w:rsid w:val="00F34E10"/>
    <w:rsid w:val="00F36566"/>
    <w:rsid w:val="00F37CE7"/>
    <w:rsid w:val="00F46B30"/>
    <w:rsid w:val="00F5069F"/>
    <w:rsid w:val="00F50E5F"/>
    <w:rsid w:val="00F50F49"/>
    <w:rsid w:val="00F5577B"/>
    <w:rsid w:val="00F5716A"/>
    <w:rsid w:val="00F60478"/>
    <w:rsid w:val="00F63FD8"/>
    <w:rsid w:val="00F64561"/>
    <w:rsid w:val="00F67879"/>
    <w:rsid w:val="00F73F8A"/>
    <w:rsid w:val="00F74DE7"/>
    <w:rsid w:val="00F757F2"/>
    <w:rsid w:val="00F75A9A"/>
    <w:rsid w:val="00F81759"/>
    <w:rsid w:val="00F83FE0"/>
    <w:rsid w:val="00F8648B"/>
    <w:rsid w:val="00F86C2D"/>
    <w:rsid w:val="00F87392"/>
    <w:rsid w:val="00F87AC9"/>
    <w:rsid w:val="00F908AE"/>
    <w:rsid w:val="00F97820"/>
    <w:rsid w:val="00FA1301"/>
    <w:rsid w:val="00FA1781"/>
    <w:rsid w:val="00FA1AD6"/>
    <w:rsid w:val="00FA2004"/>
    <w:rsid w:val="00FA2DBE"/>
    <w:rsid w:val="00FA3277"/>
    <w:rsid w:val="00FA5AEA"/>
    <w:rsid w:val="00FB0645"/>
    <w:rsid w:val="00FB19A9"/>
    <w:rsid w:val="00FB29B1"/>
    <w:rsid w:val="00FB4154"/>
    <w:rsid w:val="00FB60A3"/>
    <w:rsid w:val="00FC121F"/>
    <w:rsid w:val="00FC6657"/>
    <w:rsid w:val="00FC6C7E"/>
    <w:rsid w:val="00FD03DD"/>
    <w:rsid w:val="00FD042E"/>
    <w:rsid w:val="00FD1384"/>
    <w:rsid w:val="00FD4154"/>
    <w:rsid w:val="00FD5A64"/>
    <w:rsid w:val="00FD6100"/>
    <w:rsid w:val="00FE2BA3"/>
    <w:rsid w:val="00FE33B8"/>
    <w:rsid w:val="00FE3981"/>
    <w:rsid w:val="00FE4162"/>
    <w:rsid w:val="00FE4D85"/>
    <w:rsid w:val="00FE4DF6"/>
    <w:rsid w:val="00FF01FC"/>
    <w:rsid w:val="00FF04BB"/>
    <w:rsid w:val="00FF0F27"/>
    <w:rsid w:val="00FF14D6"/>
    <w:rsid w:val="00FF2369"/>
    <w:rsid w:val="00FF240A"/>
    <w:rsid w:val="00FF310A"/>
    <w:rsid w:val="00FF59EE"/>
    <w:rsid w:val="00FF5A4B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,"/>
  <w:listSeparator w:val=";"/>
  <w14:docId w14:val="299396BE"/>
  <w15:chartTrackingRefBased/>
  <w15:docId w15:val="{A5D63E37-3B2D-4A45-9F8D-A31503EF3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4D367B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5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inespaciado">
    <w:name w:val="No Spacing"/>
    <w:uiPriority w:val="1"/>
    <w:qFormat/>
    <w:rsid w:val="00FC121F"/>
    <w:rPr>
      <w:sz w:val="24"/>
      <w:szCs w:val="24"/>
    </w:rPr>
  </w:style>
  <w:style w:type="paragraph" w:styleId="Revisin">
    <w:name w:val="Revision"/>
    <w:hidden/>
    <w:uiPriority w:val="99"/>
    <w:semiHidden/>
    <w:rsid w:val="00650472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DF3957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315ED7"/>
    <w:pPr>
      <w:ind w:left="708"/>
    </w:pPr>
  </w:style>
  <w:style w:type="table" w:styleId="Tablanormal3">
    <w:name w:val="Plain Table 3"/>
    <w:basedOn w:val="Tablanormal"/>
    <w:uiPriority w:val="43"/>
    <w:rsid w:val="0046701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44"/>
    <w:rsid w:val="0046701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281DDA-901E-40EC-8F9B-551566CA6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1233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8536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Maria Ortiz Vilela</dc:creator>
  <cp:keywords/>
  <dc:description/>
  <cp:lastModifiedBy>Montserrat Medina Ruiz</cp:lastModifiedBy>
  <cp:revision>53</cp:revision>
  <cp:lastPrinted>2017-10-04T12:21:00Z</cp:lastPrinted>
  <dcterms:created xsi:type="dcterms:W3CDTF">2018-04-18T12:17:00Z</dcterms:created>
  <dcterms:modified xsi:type="dcterms:W3CDTF">2022-04-05T13:50:00Z</dcterms:modified>
</cp:coreProperties>
</file>