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E19CB5E" w14:textId="77777777" w:rsidR="00E90D99" w:rsidRPr="00071ED2" w:rsidRDefault="00E90D99" w:rsidP="00E90D99">
      <w:pPr>
        <w:pBdr>
          <w:top w:val="single" w:sz="4" w:space="7" w:color="666699"/>
          <w:left w:val="single" w:sz="4" w:space="4" w:color="666699"/>
          <w:bottom w:val="single" w:sz="4" w:space="1" w:color="666699"/>
          <w:right w:val="single" w:sz="4" w:space="4" w:color="666699"/>
        </w:pBdr>
        <w:spacing w:before="120"/>
        <w:jc w:val="both"/>
        <w:rPr>
          <w:rFonts w:asciiTheme="minorHAnsi" w:hAnsiTheme="minorHAnsi" w:cstheme="minorHAnsi"/>
          <w:b/>
          <w:sz w:val="22"/>
          <w:szCs w:val="22"/>
        </w:rPr>
      </w:pPr>
      <w:r w:rsidRPr="00071ED2">
        <w:rPr>
          <w:rFonts w:asciiTheme="minorHAnsi" w:hAnsiTheme="minorHAnsi" w:cstheme="minorHAnsi"/>
          <w:b/>
          <w:sz w:val="22"/>
          <w:szCs w:val="22"/>
        </w:rPr>
        <w:t>NUMERO DE EXPEDIENTE:</w:t>
      </w:r>
      <w:r w:rsidR="00961911" w:rsidRPr="00071ED2">
        <w:rPr>
          <w:rFonts w:asciiTheme="minorHAnsi" w:hAnsiTheme="minorHAnsi" w:cstheme="minorHAnsi"/>
          <w:b/>
          <w:sz w:val="22"/>
          <w:szCs w:val="22"/>
        </w:rPr>
        <w:t xml:space="preserve"> MECVDA</w:t>
      </w:r>
      <w:r w:rsidR="001C3AC9" w:rsidRPr="00071ED2">
        <w:rPr>
          <w:rFonts w:asciiTheme="minorHAnsi" w:hAnsiTheme="minorHAnsi" w:cstheme="minorHAnsi"/>
          <w:b/>
          <w:sz w:val="22"/>
          <w:szCs w:val="22"/>
        </w:rPr>
        <w:t>/2020/</w:t>
      </w:r>
    </w:p>
    <w:p w14:paraId="5E9B8912" w14:textId="63903D07" w:rsidR="00961911" w:rsidRPr="00071ED2" w:rsidRDefault="006B6E5F" w:rsidP="00E90D99">
      <w:pPr>
        <w:pBdr>
          <w:top w:val="single" w:sz="4" w:space="7" w:color="666699"/>
          <w:left w:val="single" w:sz="4" w:space="4" w:color="666699"/>
          <w:bottom w:val="single" w:sz="4" w:space="1" w:color="666699"/>
          <w:right w:val="single" w:sz="4" w:space="4" w:color="666699"/>
        </w:pBdr>
        <w:spacing w:before="120"/>
        <w:jc w:val="both"/>
        <w:rPr>
          <w:rFonts w:asciiTheme="minorHAnsi" w:hAnsiTheme="minorHAnsi" w:cstheme="minorHAnsi"/>
          <w:b/>
          <w:sz w:val="22"/>
          <w:szCs w:val="22"/>
        </w:rPr>
      </w:pPr>
      <w:r>
        <w:rPr>
          <w:rFonts w:asciiTheme="minorHAnsi" w:hAnsiTheme="minorHAnsi" w:cstheme="minorHAnsi"/>
          <w:b/>
          <w:sz w:val="22"/>
          <w:szCs w:val="22"/>
        </w:rPr>
        <w:t>TÍTU</w:t>
      </w:r>
      <w:r w:rsidR="00961911" w:rsidRPr="00071ED2">
        <w:rPr>
          <w:rFonts w:asciiTheme="minorHAnsi" w:hAnsiTheme="minorHAnsi" w:cstheme="minorHAnsi"/>
          <w:b/>
          <w:sz w:val="22"/>
          <w:szCs w:val="22"/>
        </w:rPr>
        <w:t xml:space="preserve">LO DEL PROYECTO: </w:t>
      </w:r>
    </w:p>
    <w:p w14:paraId="0FE67306" w14:textId="77777777" w:rsidR="00E90D99" w:rsidRPr="00071ED2" w:rsidRDefault="00E90D99" w:rsidP="00E90D99">
      <w:pPr>
        <w:pBdr>
          <w:top w:val="single" w:sz="4" w:space="7" w:color="666699"/>
          <w:left w:val="single" w:sz="4" w:space="4" w:color="666699"/>
          <w:bottom w:val="single" w:sz="4" w:space="1" w:color="666699"/>
          <w:right w:val="single" w:sz="4" w:space="4" w:color="666699"/>
        </w:pBdr>
        <w:spacing w:line="120" w:lineRule="exact"/>
        <w:jc w:val="both"/>
        <w:rPr>
          <w:rFonts w:asciiTheme="minorHAnsi" w:hAnsiTheme="minorHAnsi" w:cstheme="minorHAnsi"/>
          <w:b/>
          <w:sz w:val="22"/>
          <w:szCs w:val="22"/>
        </w:rPr>
      </w:pPr>
    </w:p>
    <w:p w14:paraId="16D76DD8" w14:textId="77777777" w:rsidR="00791C79" w:rsidRPr="00071ED2" w:rsidRDefault="00791C79" w:rsidP="00E90D99">
      <w:pPr>
        <w:pBdr>
          <w:top w:val="single" w:sz="4" w:space="7" w:color="666699"/>
          <w:left w:val="single" w:sz="4" w:space="4" w:color="666699"/>
          <w:bottom w:val="single" w:sz="4" w:space="1" w:color="666699"/>
          <w:right w:val="single" w:sz="4" w:space="4" w:color="666699"/>
        </w:pBdr>
        <w:spacing w:line="120" w:lineRule="exact"/>
        <w:jc w:val="both"/>
        <w:rPr>
          <w:rFonts w:asciiTheme="minorHAnsi" w:hAnsiTheme="minorHAnsi" w:cstheme="minorHAnsi"/>
          <w:sz w:val="22"/>
          <w:szCs w:val="22"/>
        </w:rPr>
      </w:pPr>
    </w:p>
    <w:p w14:paraId="619DC7F1" w14:textId="77777777" w:rsidR="00E90D99" w:rsidRPr="00071ED2" w:rsidRDefault="00E90D99" w:rsidP="00E90D99">
      <w:pPr>
        <w:pStyle w:val="Textoindependiente3"/>
        <w:spacing w:after="0"/>
        <w:jc w:val="center"/>
        <w:rPr>
          <w:rFonts w:asciiTheme="minorHAnsi" w:hAnsiTheme="minorHAnsi" w:cstheme="minorHAnsi"/>
          <w:b/>
          <w:color w:val="666699"/>
          <w:sz w:val="22"/>
          <w:szCs w:val="22"/>
        </w:rPr>
      </w:pPr>
    </w:p>
    <w:p w14:paraId="7D0C4589" w14:textId="77777777" w:rsidR="00961911" w:rsidRPr="00071ED2" w:rsidRDefault="00961911" w:rsidP="00E90D99">
      <w:pPr>
        <w:pStyle w:val="Textoindependiente3"/>
        <w:spacing w:after="0"/>
        <w:jc w:val="center"/>
        <w:rPr>
          <w:rFonts w:asciiTheme="minorHAnsi" w:hAnsiTheme="minorHAnsi" w:cstheme="minorHAnsi"/>
          <w:b/>
          <w:color w:val="666699"/>
          <w:sz w:val="22"/>
          <w:szCs w:val="22"/>
        </w:rPr>
      </w:pPr>
    </w:p>
    <w:p w14:paraId="5AD48291" w14:textId="77777777" w:rsidR="00E90D99" w:rsidRPr="00071ED2" w:rsidRDefault="00E90D99" w:rsidP="00E90D99">
      <w:pPr>
        <w:pStyle w:val="Textoindependiente3"/>
        <w:spacing w:after="0"/>
        <w:jc w:val="center"/>
        <w:rPr>
          <w:rFonts w:asciiTheme="minorHAnsi" w:hAnsiTheme="minorHAnsi" w:cstheme="minorHAnsi"/>
          <w:color w:val="666699"/>
          <w:sz w:val="28"/>
          <w:szCs w:val="28"/>
        </w:rPr>
      </w:pPr>
      <w:r w:rsidRPr="00071ED2">
        <w:rPr>
          <w:rFonts w:asciiTheme="minorHAnsi" w:hAnsiTheme="minorHAnsi" w:cstheme="minorHAnsi"/>
          <w:b/>
          <w:color w:val="666699"/>
          <w:sz w:val="28"/>
          <w:szCs w:val="28"/>
        </w:rPr>
        <w:t>INFORME FINAL DE EJECUCIÓN</w:t>
      </w:r>
    </w:p>
    <w:p w14:paraId="25A1E0CD" w14:textId="77777777" w:rsidR="00E90D99" w:rsidRPr="00071ED2" w:rsidRDefault="00E90D99" w:rsidP="00E90D99">
      <w:pPr>
        <w:pStyle w:val="Textoindependiente3"/>
        <w:spacing w:after="0"/>
        <w:jc w:val="center"/>
        <w:rPr>
          <w:rFonts w:asciiTheme="minorHAnsi" w:hAnsiTheme="minorHAnsi" w:cstheme="minorHAnsi"/>
          <w:b/>
          <w:color w:val="666699"/>
          <w:sz w:val="22"/>
          <w:szCs w:val="22"/>
        </w:rPr>
      </w:pPr>
    </w:p>
    <w:p w14:paraId="4E39D012" w14:textId="77777777" w:rsidR="00E90D99" w:rsidRPr="00071ED2" w:rsidRDefault="001C3AC9" w:rsidP="00E90D99">
      <w:pPr>
        <w:pStyle w:val="Textoindependiente3"/>
        <w:spacing w:after="0"/>
        <w:jc w:val="center"/>
        <w:rPr>
          <w:rFonts w:asciiTheme="minorHAnsi" w:hAnsiTheme="minorHAnsi" w:cstheme="minorHAnsi"/>
          <w:b/>
          <w:i/>
          <w:color w:val="666699"/>
          <w:sz w:val="28"/>
          <w:szCs w:val="28"/>
          <w:u w:val="single"/>
        </w:rPr>
      </w:pPr>
      <w:r w:rsidRPr="00071ED2">
        <w:rPr>
          <w:rFonts w:asciiTheme="minorHAnsi" w:hAnsiTheme="minorHAnsi" w:cstheme="minorHAnsi"/>
          <w:b/>
          <w:i/>
          <w:color w:val="666699"/>
          <w:sz w:val="28"/>
          <w:szCs w:val="28"/>
          <w:u w:val="single"/>
        </w:rPr>
        <w:t xml:space="preserve">Programa </w:t>
      </w:r>
    </w:p>
    <w:p w14:paraId="1AF013D7" w14:textId="77777777" w:rsidR="00E90D99" w:rsidRPr="00071ED2" w:rsidRDefault="00FD3DA3" w:rsidP="00FD3DA3">
      <w:pPr>
        <w:pStyle w:val="Textoindependiente3"/>
        <w:spacing w:before="120" w:after="0"/>
        <w:jc w:val="center"/>
        <w:rPr>
          <w:rFonts w:asciiTheme="minorHAnsi" w:hAnsiTheme="minorHAnsi" w:cstheme="minorHAnsi"/>
          <w:b/>
          <w:color w:val="666699"/>
          <w:sz w:val="22"/>
          <w:szCs w:val="22"/>
        </w:rPr>
      </w:pPr>
      <w:r w:rsidRPr="00071ED2">
        <w:rPr>
          <w:rFonts w:asciiTheme="minorHAnsi" w:hAnsiTheme="minorHAnsi" w:cstheme="minorHAnsi"/>
          <w:b/>
          <w:color w:val="666699"/>
          <w:sz w:val="22"/>
          <w:szCs w:val="22"/>
        </w:rPr>
        <w:t>PROYECTOS DE INVERSIÓN PARA LA REORIENTACIÓN DE LAS CAPACIDADES PRODUCTIVAS DE LA INDUSTRIA MANUFACTURERA VALENCIANA POR LA COVID-19</w:t>
      </w:r>
    </w:p>
    <w:p w14:paraId="37524A80" w14:textId="77777777" w:rsidR="00C163C1" w:rsidRPr="00071ED2" w:rsidRDefault="00C163C1" w:rsidP="00E90D99">
      <w:pPr>
        <w:pStyle w:val="NormalWeb"/>
        <w:spacing w:before="120" w:beforeAutospacing="0" w:after="0"/>
        <w:jc w:val="both"/>
        <w:rPr>
          <w:rFonts w:asciiTheme="minorHAnsi" w:hAnsiTheme="minorHAnsi" w:cstheme="minorHAnsi"/>
          <w:sz w:val="22"/>
          <w:szCs w:val="22"/>
        </w:rPr>
      </w:pPr>
    </w:p>
    <w:p w14:paraId="6B00DA61" w14:textId="77777777" w:rsidR="00C163C1" w:rsidRPr="002B43BF" w:rsidRDefault="00C163C1" w:rsidP="00C163C1">
      <w:pPr>
        <w:pStyle w:val="Textoindependiente3"/>
        <w:numPr>
          <w:ilvl w:val="0"/>
          <w:numId w:val="5"/>
        </w:numPr>
        <w:spacing w:before="240" w:after="0"/>
        <w:ind w:left="357" w:hanging="357"/>
        <w:jc w:val="both"/>
        <w:rPr>
          <w:rFonts w:asciiTheme="minorHAnsi" w:hAnsiTheme="minorHAnsi" w:cstheme="minorHAnsi"/>
          <w:b/>
          <w:color w:val="323E4F" w:themeColor="text2" w:themeShade="BF"/>
          <w:sz w:val="24"/>
          <w:szCs w:val="24"/>
          <w:u w:val="single"/>
        </w:rPr>
      </w:pPr>
      <w:r w:rsidRPr="002B43BF">
        <w:rPr>
          <w:rFonts w:asciiTheme="minorHAnsi" w:hAnsiTheme="minorHAnsi" w:cstheme="minorHAnsi"/>
          <w:b/>
          <w:color w:val="323E4F" w:themeColor="text2" w:themeShade="BF"/>
          <w:sz w:val="24"/>
          <w:szCs w:val="24"/>
          <w:u w:val="single"/>
        </w:rPr>
        <w:t>ACTIVIDADES REALIZADAS</w:t>
      </w:r>
    </w:p>
    <w:p w14:paraId="1AC698D4" w14:textId="77777777" w:rsidR="006C36F2" w:rsidRPr="00071ED2" w:rsidRDefault="006C36F2" w:rsidP="006C36F2">
      <w:pPr>
        <w:pStyle w:val="Textoindependiente2"/>
        <w:spacing w:before="120" w:after="0" w:line="240" w:lineRule="auto"/>
        <w:ind w:left="284" w:right="6"/>
        <w:jc w:val="both"/>
        <w:rPr>
          <w:rFonts w:asciiTheme="minorHAnsi" w:hAnsiTheme="minorHAnsi" w:cstheme="minorHAnsi"/>
          <w:sz w:val="20"/>
          <w:szCs w:val="20"/>
        </w:rPr>
      </w:pPr>
      <w:r w:rsidRPr="00071ED2">
        <w:rPr>
          <w:rFonts w:asciiTheme="minorHAnsi" w:hAnsiTheme="minorHAnsi" w:cstheme="minorHAnsi"/>
          <w:sz w:val="20"/>
          <w:szCs w:val="20"/>
        </w:rPr>
        <w:t xml:space="preserve">Se deberá detallar </w:t>
      </w:r>
      <w:r w:rsidRPr="00071ED2">
        <w:rPr>
          <w:rFonts w:asciiTheme="minorHAnsi" w:hAnsiTheme="minorHAnsi" w:cstheme="minorHAnsi"/>
          <w:b/>
          <w:sz w:val="20"/>
          <w:szCs w:val="20"/>
        </w:rPr>
        <w:t>las actividades realizadas</w:t>
      </w:r>
      <w:r w:rsidRPr="00071ED2">
        <w:rPr>
          <w:rFonts w:asciiTheme="minorHAnsi" w:hAnsiTheme="minorHAnsi" w:cstheme="minorHAnsi"/>
          <w:sz w:val="20"/>
          <w:szCs w:val="20"/>
        </w:rPr>
        <w:t>, que guardará relación con lo indicado en la Memoria Técnica del proyecto presentado junto a la solicitud de ayuda, así como con lo notificado en la comunicación de concesión.</w:t>
      </w:r>
    </w:p>
    <w:p w14:paraId="4FE1AB8C" w14:textId="77777777" w:rsidR="00071ED2" w:rsidRPr="00071ED2" w:rsidRDefault="00071ED2" w:rsidP="00071ED2">
      <w:pPr>
        <w:pStyle w:val="NormalWeb"/>
        <w:spacing w:before="120" w:beforeAutospacing="0" w:after="0"/>
        <w:ind w:left="284"/>
        <w:jc w:val="both"/>
        <w:rPr>
          <w:rFonts w:asciiTheme="minorHAnsi" w:hAnsiTheme="minorHAnsi" w:cstheme="minorHAnsi"/>
          <w:sz w:val="20"/>
          <w:szCs w:val="20"/>
        </w:rPr>
      </w:pPr>
      <w:r w:rsidRPr="00071ED2">
        <w:rPr>
          <w:rFonts w:asciiTheme="minorHAnsi" w:hAnsiTheme="minorHAnsi" w:cstheme="minorHAnsi"/>
          <w:sz w:val="20"/>
          <w:szCs w:val="20"/>
        </w:rPr>
        <w:t xml:space="preserve">Así mismo describirá y justificará, en caso su caso, la necesidad de las </w:t>
      </w:r>
      <w:r w:rsidRPr="00071ED2">
        <w:rPr>
          <w:rFonts w:asciiTheme="minorHAnsi" w:hAnsiTheme="minorHAnsi" w:cstheme="minorHAnsi"/>
          <w:b/>
          <w:sz w:val="20"/>
          <w:szCs w:val="20"/>
        </w:rPr>
        <w:t xml:space="preserve">variaciones o desviaciones significativas </w:t>
      </w:r>
      <w:r w:rsidRPr="00071ED2">
        <w:rPr>
          <w:rFonts w:asciiTheme="minorHAnsi" w:hAnsiTheme="minorHAnsi" w:cstheme="minorHAnsi"/>
          <w:sz w:val="20"/>
          <w:szCs w:val="20"/>
        </w:rPr>
        <w:t xml:space="preserve">que se hubieran producido, tanto en la ejecución del proyecto como en su presupuesto, en relación al proyecto de partida descrito en la memoria y que sirvió de base para la aprobación de la ayuda. </w:t>
      </w:r>
      <w:r w:rsidRPr="00071ED2">
        <w:rPr>
          <w:rFonts w:asciiTheme="minorHAnsi" w:hAnsiTheme="minorHAnsi" w:cstheme="minorHAnsi"/>
          <w:b/>
          <w:sz w:val="20"/>
          <w:szCs w:val="20"/>
        </w:rPr>
        <w:t>En ningún caso la modificación podrá suponer una alteración del contenido esencial del proyecto o de alguno de los aspectos que fueron tenidos en cuenta para su valoración.</w:t>
      </w:r>
    </w:p>
    <w:p w14:paraId="1F7EEBFC" w14:textId="77777777" w:rsidR="00B812B3" w:rsidRPr="00071ED2" w:rsidRDefault="00B812B3" w:rsidP="00791C79">
      <w:pPr>
        <w:pStyle w:val="Textoindependiente3"/>
        <w:spacing w:before="240" w:after="0"/>
        <w:ind w:left="357"/>
        <w:jc w:val="both"/>
        <w:rPr>
          <w:rFonts w:asciiTheme="minorHAnsi" w:hAnsiTheme="minorHAnsi" w:cstheme="minorHAnsi"/>
          <w:b/>
          <w:color w:val="666699"/>
          <w:sz w:val="22"/>
          <w:szCs w:val="22"/>
        </w:rPr>
      </w:pPr>
      <w:r w:rsidRPr="00071ED2">
        <w:rPr>
          <w:rFonts w:asciiTheme="minorHAnsi" w:hAnsiTheme="minorHAnsi" w:cstheme="minorHAnsi"/>
          <w:b/>
          <w:color w:val="666699"/>
          <w:sz w:val="22"/>
          <w:szCs w:val="22"/>
        </w:rPr>
        <w:t>Descripción de las tareas desarrolladas</w:t>
      </w:r>
    </w:p>
    <w:p w14:paraId="632FD905" w14:textId="77777777" w:rsidR="00791C79" w:rsidRPr="00071ED2" w:rsidRDefault="00791C79" w:rsidP="00B812B3">
      <w:pPr>
        <w:pStyle w:val="Textoindependiente3"/>
        <w:spacing w:before="240" w:after="0"/>
        <w:ind w:left="357"/>
        <w:jc w:val="both"/>
        <w:rPr>
          <w:rFonts w:asciiTheme="minorHAnsi" w:hAnsiTheme="minorHAnsi" w:cstheme="minorHAnsi"/>
          <w:b/>
          <w:color w:val="666699"/>
          <w:sz w:val="22"/>
          <w:szCs w:val="22"/>
        </w:rPr>
      </w:pPr>
    </w:p>
    <w:p w14:paraId="3DA570AE" w14:textId="77777777" w:rsidR="00791C79" w:rsidRPr="00071ED2" w:rsidRDefault="00791C79" w:rsidP="00B812B3">
      <w:pPr>
        <w:pStyle w:val="Textoindependiente3"/>
        <w:spacing w:before="240" w:after="0"/>
        <w:ind w:left="357"/>
        <w:jc w:val="both"/>
        <w:rPr>
          <w:rFonts w:asciiTheme="minorHAnsi" w:hAnsiTheme="minorHAnsi" w:cstheme="minorHAnsi"/>
          <w:b/>
          <w:color w:val="666699"/>
          <w:sz w:val="22"/>
          <w:szCs w:val="22"/>
        </w:rPr>
      </w:pPr>
    </w:p>
    <w:p w14:paraId="0EE09137" w14:textId="39D39977" w:rsidR="00791C79" w:rsidRDefault="00791C79" w:rsidP="00B812B3">
      <w:pPr>
        <w:pStyle w:val="Textoindependiente3"/>
        <w:spacing w:before="240" w:after="0"/>
        <w:ind w:left="357"/>
        <w:jc w:val="both"/>
        <w:rPr>
          <w:rFonts w:asciiTheme="minorHAnsi" w:hAnsiTheme="minorHAnsi" w:cstheme="minorHAnsi"/>
          <w:b/>
          <w:color w:val="666699"/>
          <w:sz w:val="22"/>
          <w:szCs w:val="22"/>
        </w:rPr>
      </w:pPr>
    </w:p>
    <w:p w14:paraId="05B34F76" w14:textId="748DF9B0" w:rsidR="00461119" w:rsidRDefault="00461119" w:rsidP="00B812B3">
      <w:pPr>
        <w:pStyle w:val="Textoindependiente3"/>
        <w:spacing w:before="240" w:after="0"/>
        <w:ind w:left="357"/>
        <w:jc w:val="both"/>
        <w:rPr>
          <w:rFonts w:asciiTheme="minorHAnsi" w:hAnsiTheme="minorHAnsi" w:cstheme="minorHAnsi"/>
          <w:b/>
          <w:color w:val="666699"/>
          <w:sz w:val="22"/>
          <w:szCs w:val="22"/>
        </w:rPr>
      </w:pPr>
    </w:p>
    <w:p w14:paraId="05B0BF57" w14:textId="281B2123" w:rsidR="00461119" w:rsidRDefault="00461119" w:rsidP="00B812B3">
      <w:pPr>
        <w:pStyle w:val="Textoindependiente3"/>
        <w:spacing w:before="240" w:after="0"/>
        <w:ind w:left="357"/>
        <w:jc w:val="both"/>
        <w:rPr>
          <w:rFonts w:asciiTheme="minorHAnsi" w:hAnsiTheme="minorHAnsi" w:cstheme="minorHAnsi"/>
          <w:b/>
          <w:color w:val="666699"/>
          <w:sz w:val="22"/>
          <w:szCs w:val="22"/>
        </w:rPr>
      </w:pPr>
    </w:p>
    <w:p w14:paraId="33D3061F" w14:textId="1A2E9EFF" w:rsidR="00461119" w:rsidRDefault="00461119" w:rsidP="00B812B3">
      <w:pPr>
        <w:pStyle w:val="Textoindependiente3"/>
        <w:spacing w:before="240" w:after="0"/>
        <w:ind w:left="357"/>
        <w:jc w:val="both"/>
        <w:rPr>
          <w:rFonts w:asciiTheme="minorHAnsi" w:hAnsiTheme="minorHAnsi" w:cstheme="minorHAnsi"/>
          <w:b/>
          <w:color w:val="666699"/>
          <w:sz w:val="22"/>
          <w:szCs w:val="22"/>
        </w:rPr>
      </w:pPr>
    </w:p>
    <w:p w14:paraId="09964986" w14:textId="77777777" w:rsidR="00461119" w:rsidRPr="00071ED2" w:rsidRDefault="00461119" w:rsidP="00B812B3">
      <w:pPr>
        <w:pStyle w:val="Textoindependiente3"/>
        <w:spacing w:before="240" w:after="0"/>
        <w:ind w:left="357"/>
        <w:jc w:val="both"/>
        <w:rPr>
          <w:rFonts w:asciiTheme="minorHAnsi" w:hAnsiTheme="minorHAnsi" w:cstheme="minorHAnsi"/>
          <w:b/>
          <w:color w:val="666699"/>
          <w:sz w:val="22"/>
          <w:szCs w:val="22"/>
        </w:rPr>
      </w:pPr>
    </w:p>
    <w:p w14:paraId="582FA1D4" w14:textId="77777777" w:rsidR="00B812B3" w:rsidRPr="00071ED2" w:rsidRDefault="00791C79" w:rsidP="00B812B3">
      <w:pPr>
        <w:pStyle w:val="Textoindependiente3"/>
        <w:spacing w:before="240" w:after="0"/>
        <w:ind w:left="357"/>
        <w:jc w:val="both"/>
        <w:rPr>
          <w:rFonts w:asciiTheme="minorHAnsi" w:hAnsiTheme="minorHAnsi" w:cstheme="minorHAnsi"/>
          <w:b/>
          <w:color w:val="666699"/>
          <w:sz w:val="22"/>
          <w:szCs w:val="22"/>
        </w:rPr>
      </w:pPr>
      <w:r w:rsidRPr="00071ED2">
        <w:rPr>
          <w:rFonts w:asciiTheme="minorHAnsi" w:hAnsiTheme="minorHAnsi" w:cstheme="minorHAnsi"/>
          <w:b/>
          <w:color w:val="666699"/>
          <w:sz w:val="22"/>
          <w:szCs w:val="22"/>
        </w:rPr>
        <w:t>C</w:t>
      </w:r>
      <w:r w:rsidR="00B812B3" w:rsidRPr="00071ED2">
        <w:rPr>
          <w:rFonts w:asciiTheme="minorHAnsi" w:hAnsiTheme="minorHAnsi" w:cstheme="minorHAnsi"/>
          <w:b/>
          <w:color w:val="666699"/>
          <w:sz w:val="22"/>
          <w:szCs w:val="22"/>
        </w:rPr>
        <w:t>ronograma de tareas realizadas.</w:t>
      </w:r>
    </w:p>
    <w:p w14:paraId="36601A5B" w14:textId="77777777" w:rsidR="00B812B3" w:rsidRPr="00071ED2" w:rsidRDefault="00B812B3" w:rsidP="00B812B3">
      <w:pPr>
        <w:numPr>
          <w:ilvl w:val="1"/>
          <w:numId w:val="1"/>
        </w:numPr>
        <w:tabs>
          <w:tab w:val="left" w:pos="340"/>
        </w:tabs>
        <w:spacing w:before="24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Aporte el cronograma de las tareas del proyecto, actualizando para ello el cronograma que presentó en su memoria técnica de solicitud (Apartado A4), recuerde que deberá remarcar cualquier variación que se hubiera producido respecto a su previsión inicial.</w:t>
      </w:r>
    </w:p>
    <w:p w14:paraId="1FDFF4D2" w14:textId="77777777" w:rsidR="00B812B3" w:rsidRPr="00071ED2" w:rsidRDefault="00B812B3" w:rsidP="00B812B3">
      <w:pPr>
        <w:tabs>
          <w:tab w:val="left" w:pos="340"/>
        </w:tabs>
        <w:spacing w:before="120"/>
        <w:ind w:left="340" w:right="6"/>
        <w:jc w:val="both"/>
        <w:rPr>
          <w:rFonts w:asciiTheme="minorHAnsi" w:hAnsiTheme="minorHAnsi" w:cstheme="minorHAnsi"/>
          <w:sz w:val="22"/>
          <w:szCs w:val="22"/>
        </w:rPr>
      </w:pPr>
      <w:r w:rsidRPr="00071ED2">
        <w:rPr>
          <w:rFonts w:asciiTheme="minorHAnsi" w:hAnsiTheme="minorHAnsi" w:cstheme="minorHAnsi"/>
          <w:sz w:val="22"/>
          <w:szCs w:val="22"/>
        </w:rPr>
        <w:t xml:space="preserve">Una vez actualizada la </w:t>
      </w:r>
      <w:r w:rsidRPr="00FA4F70">
        <w:rPr>
          <w:rFonts w:asciiTheme="minorHAnsi" w:hAnsiTheme="minorHAnsi" w:cstheme="minorHAnsi"/>
          <w:b/>
          <w:i/>
          <w:sz w:val="22"/>
          <w:szCs w:val="22"/>
        </w:rPr>
        <w:t>Excel de su cronograma</w:t>
      </w:r>
      <w:r w:rsidRPr="00071ED2">
        <w:rPr>
          <w:rFonts w:asciiTheme="minorHAnsi" w:hAnsiTheme="minorHAnsi" w:cstheme="minorHAnsi"/>
          <w:sz w:val="22"/>
          <w:szCs w:val="22"/>
        </w:rPr>
        <w:t>, anéxela en formato pdf a este Informe</w:t>
      </w:r>
    </w:p>
    <w:p w14:paraId="6DBFD502" w14:textId="77777777" w:rsidR="00B812B3" w:rsidRPr="00461119" w:rsidRDefault="00B812B3" w:rsidP="00461119">
      <w:pPr>
        <w:pStyle w:val="Textoindependiente3"/>
        <w:spacing w:before="240" w:after="0"/>
        <w:ind w:left="357"/>
        <w:jc w:val="both"/>
        <w:rPr>
          <w:rFonts w:asciiTheme="minorHAnsi" w:hAnsiTheme="minorHAnsi" w:cstheme="minorHAnsi"/>
          <w:b/>
          <w:color w:val="666699"/>
          <w:sz w:val="22"/>
          <w:szCs w:val="22"/>
        </w:rPr>
      </w:pPr>
    </w:p>
    <w:p w14:paraId="297C04ED" w14:textId="37347F92" w:rsidR="008B4762" w:rsidRDefault="008B4762" w:rsidP="006C3507">
      <w:pPr>
        <w:pStyle w:val="Textoindependiente3"/>
        <w:spacing w:before="240" w:after="0"/>
        <w:ind w:left="357"/>
        <w:jc w:val="both"/>
        <w:rPr>
          <w:rFonts w:asciiTheme="minorHAnsi" w:hAnsiTheme="minorHAnsi" w:cstheme="minorHAnsi"/>
          <w:b/>
          <w:color w:val="666699"/>
          <w:sz w:val="22"/>
          <w:szCs w:val="22"/>
        </w:rPr>
      </w:pPr>
      <w:r>
        <w:rPr>
          <w:rFonts w:asciiTheme="minorHAnsi" w:hAnsiTheme="minorHAnsi" w:cstheme="minorHAnsi"/>
          <w:b/>
          <w:color w:val="666699"/>
          <w:sz w:val="22"/>
          <w:szCs w:val="22"/>
        </w:rPr>
        <w:lastRenderedPageBreak/>
        <w:t>Costes contratados:</w:t>
      </w:r>
    </w:p>
    <w:p w14:paraId="3CDCA4AD" w14:textId="49480575" w:rsidR="006A1533" w:rsidRPr="006A1533" w:rsidRDefault="006A1533" w:rsidP="006C3507">
      <w:pPr>
        <w:pBdr>
          <w:top w:val="single" w:sz="4" w:space="1" w:color="auto"/>
          <w:left w:val="single" w:sz="4" w:space="4" w:color="auto"/>
          <w:bottom w:val="single" w:sz="4" w:space="1" w:color="auto"/>
          <w:right w:val="single" w:sz="4" w:space="4" w:color="auto"/>
        </w:pBdr>
        <w:shd w:val="clear" w:color="auto" w:fill="D9D9D9" w:themeFill="background1" w:themeFillShade="D9"/>
        <w:spacing w:before="120"/>
        <w:ind w:left="425"/>
        <w:jc w:val="both"/>
        <w:rPr>
          <w:rFonts w:asciiTheme="minorHAnsi" w:hAnsiTheme="minorHAnsi" w:cstheme="minorHAnsi"/>
          <w:b/>
          <w:color w:val="323E4F" w:themeColor="text2" w:themeShade="BF"/>
          <w:sz w:val="20"/>
          <w:szCs w:val="20"/>
        </w:rPr>
      </w:pPr>
      <w:r w:rsidRPr="006A1533">
        <w:rPr>
          <w:rFonts w:asciiTheme="minorHAnsi" w:hAnsiTheme="minorHAnsi" w:cstheme="minorHAnsi"/>
          <w:color w:val="323E4F" w:themeColor="text2" w:themeShade="BF"/>
          <w:sz w:val="20"/>
          <w:szCs w:val="20"/>
        </w:rPr>
        <w:t xml:space="preserve">Salvo que el gasto se hubiere realizado con </w:t>
      </w:r>
      <w:r w:rsidRPr="006A1533">
        <w:rPr>
          <w:rFonts w:asciiTheme="minorHAnsi" w:hAnsiTheme="minorHAnsi" w:cstheme="minorHAnsi"/>
          <w:b/>
          <w:i/>
          <w:color w:val="323E4F" w:themeColor="text2" w:themeShade="BF"/>
          <w:sz w:val="20"/>
          <w:szCs w:val="20"/>
        </w:rPr>
        <w:t>anterioridad a concesión de la subvención</w:t>
      </w:r>
      <w:r w:rsidRPr="006A1533">
        <w:rPr>
          <w:rFonts w:asciiTheme="minorHAnsi" w:hAnsiTheme="minorHAnsi" w:cstheme="minorHAnsi"/>
          <w:color w:val="323E4F" w:themeColor="text2" w:themeShade="BF"/>
          <w:sz w:val="20"/>
          <w:szCs w:val="20"/>
        </w:rPr>
        <w:t xml:space="preserve">, la aceptación de aquellos gastos que igualen o supere, IVA excluido, los 15.000€, estará condicionada a la aportación de </w:t>
      </w:r>
      <w:r w:rsidRPr="006C3507">
        <w:rPr>
          <w:rFonts w:asciiTheme="minorHAnsi" w:hAnsiTheme="minorHAnsi" w:cstheme="minorHAnsi"/>
          <w:b/>
          <w:i/>
          <w:color w:val="323E4F" w:themeColor="text2" w:themeShade="BF"/>
          <w:sz w:val="20"/>
          <w:szCs w:val="20"/>
        </w:rPr>
        <w:t>tres ofertas anteriores al compromiso del gasto</w:t>
      </w:r>
      <w:r w:rsidRPr="006A1533">
        <w:rPr>
          <w:rFonts w:asciiTheme="minorHAnsi" w:hAnsiTheme="minorHAnsi" w:cstheme="minorHAnsi"/>
          <w:color w:val="323E4F" w:themeColor="text2" w:themeShade="BF"/>
          <w:sz w:val="20"/>
          <w:szCs w:val="20"/>
        </w:rPr>
        <w:t>, acompañada de un informe explicativo en caso de que el contrato no hubiera recaído sobre la oferta más económica.</w:t>
      </w:r>
    </w:p>
    <w:p w14:paraId="735B9AD2" w14:textId="048361BD" w:rsidR="00C163C1" w:rsidRPr="00496E37" w:rsidRDefault="00C163C1" w:rsidP="008B4762">
      <w:pPr>
        <w:pStyle w:val="Textoindependiente3"/>
        <w:numPr>
          <w:ilvl w:val="0"/>
          <w:numId w:val="16"/>
        </w:numPr>
        <w:spacing w:before="240" w:after="0"/>
        <w:jc w:val="both"/>
        <w:rPr>
          <w:rFonts w:asciiTheme="minorHAnsi" w:hAnsiTheme="minorHAnsi" w:cstheme="minorHAnsi"/>
          <w:b/>
          <w:color w:val="666699"/>
          <w:sz w:val="22"/>
          <w:szCs w:val="22"/>
        </w:rPr>
      </w:pPr>
      <w:r w:rsidRPr="00496E37">
        <w:rPr>
          <w:rFonts w:asciiTheme="minorHAnsi" w:hAnsiTheme="minorHAnsi" w:cstheme="minorHAnsi"/>
          <w:b/>
          <w:color w:val="666699"/>
          <w:sz w:val="22"/>
          <w:szCs w:val="22"/>
        </w:rPr>
        <w:t>Contratación de Servicios Externos. Costes de servicios de consultoría y asistencia técnica para la mejora de características y puesta en producción de nuevos productos.</w:t>
      </w:r>
    </w:p>
    <w:p w14:paraId="52C5F015" w14:textId="09EA0229" w:rsidR="00461119" w:rsidRPr="00DC4786" w:rsidRDefault="00C163C1" w:rsidP="00DC4786">
      <w:pPr>
        <w:numPr>
          <w:ilvl w:val="1"/>
          <w:numId w:val="1"/>
        </w:numPr>
        <w:tabs>
          <w:tab w:val="left" w:pos="340"/>
        </w:tabs>
        <w:spacing w:before="24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Indique las tareas específicas realizadas y los resultados obtenidos por cada uno de los servicios de consultoría y </w:t>
      </w:r>
      <w:r w:rsidR="00DC4786">
        <w:rPr>
          <w:rFonts w:asciiTheme="minorHAnsi" w:hAnsiTheme="minorHAnsi" w:cstheme="minorHAnsi"/>
          <w:sz w:val="22"/>
          <w:szCs w:val="22"/>
        </w:rPr>
        <w:t>asistencia técnica contratados.</w:t>
      </w:r>
    </w:p>
    <w:p w14:paraId="4AAB9629" w14:textId="6F0AF9D9" w:rsidR="00461119" w:rsidRDefault="00461119" w:rsidP="00461119">
      <w:pPr>
        <w:tabs>
          <w:tab w:val="left" w:pos="340"/>
        </w:tabs>
        <w:spacing w:before="240"/>
        <w:ind w:left="851"/>
        <w:jc w:val="both"/>
        <w:rPr>
          <w:rFonts w:asciiTheme="minorHAnsi" w:hAnsiTheme="minorHAnsi" w:cstheme="minorHAnsi"/>
          <w:sz w:val="22"/>
          <w:szCs w:val="22"/>
        </w:rPr>
      </w:pPr>
    </w:p>
    <w:p w14:paraId="131FDAF1" w14:textId="5D5A3257" w:rsidR="00DC4786" w:rsidRDefault="00DC4786" w:rsidP="00461119">
      <w:pPr>
        <w:tabs>
          <w:tab w:val="left" w:pos="340"/>
        </w:tabs>
        <w:spacing w:before="240"/>
        <w:ind w:left="851"/>
        <w:jc w:val="both"/>
        <w:rPr>
          <w:rFonts w:asciiTheme="minorHAnsi" w:hAnsiTheme="minorHAnsi" w:cstheme="minorHAnsi"/>
          <w:sz w:val="22"/>
          <w:szCs w:val="22"/>
        </w:rPr>
      </w:pPr>
    </w:p>
    <w:p w14:paraId="684A1C47" w14:textId="77777777" w:rsidR="00DC4786" w:rsidRPr="00461119" w:rsidRDefault="00DC4786" w:rsidP="00461119">
      <w:pPr>
        <w:tabs>
          <w:tab w:val="left" w:pos="340"/>
        </w:tabs>
        <w:spacing w:before="240"/>
        <w:ind w:left="851"/>
        <w:jc w:val="both"/>
        <w:rPr>
          <w:rFonts w:asciiTheme="minorHAnsi" w:hAnsiTheme="minorHAnsi" w:cstheme="minorHAnsi"/>
          <w:sz w:val="22"/>
          <w:szCs w:val="22"/>
        </w:rPr>
      </w:pPr>
    </w:p>
    <w:p w14:paraId="2AA758B3" w14:textId="30FA3995" w:rsidR="00C163C1" w:rsidRDefault="00C163C1" w:rsidP="00C163C1">
      <w:pPr>
        <w:numPr>
          <w:ilvl w:val="1"/>
          <w:numId w:val="1"/>
        </w:numPr>
        <w:tabs>
          <w:tab w:val="left" w:pos="340"/>
        </w:tabs>
        <w:spacing w:before="36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Se aportará para cada servicio externo la documentación generada por el proveedor, que permita identificar el trabajo ejecutado y los resultados del mismo, pueden anexarse informes del servicio, resultados, estudios o diagnósticos realizados, memorias de ejecución, conclusiones, etc.</w:t>
      </w:r>
    </w:p>
    <w:p w14:paraId="71028D69" w14:textId="0CA46D88" w:rsidR="00C163C1" w:rsidRPr="006A1533" w:rsidRDefault="006A1533" w:rsidP="006A1533">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sz w:val="22"/>
          <w:szCs w:val="22"/>
        </w:rPr>
        <w:t>En su caso, justificar los motivos de posibles desviaciones económicas, de sustitución de proveedores o cambios en los servicios prestados, que pudiera haber sufrido el proyecto ejecutado respecto al proyecto aprobado, aportando en su caso información detallada sobre nuevos proveedores y tareas.</w:t>
      </w:r>
    </w:p>
    <w:p w14:paraId="681355D1" w14:textId="77777777" w:rsidR="00461119" w:rsidRPr="00461119" w:rsidRDefault="00461119" w:rsidP="00461119">
      <w:pPr>
        <w:tabs>
          <w:tab w:val="left" w:pos="340"/>
        </w:tabs>
        <w:spacing w:before="240"/>
        <w:ind w:left="851"/>
        <w:jc w:val="both"/>
        <w:rPr>
          <w:rFonts w:asciiTheme="minorHAnsi" w:hAnsiTheme="minorHAnsi" w:cstheme="minorHAnsi"/>
          <w:sz w:val="22"/>
          <w:szCs w:val="22"/>
        </w:rPr>
      </w:pPr>
    </w:p>
    <w:p w14:paraId="082A6D7B" w14:textId="29FCECC2" w:rsidR="00C163C1" w:rsidRPr="00496E37" w:rsidRDefault="00C163C1" w:rsidP="008B4762">
      <w:pPr>
        <w:pStyle w:val="Textoindependiente3"/>
        <w:numPr>
          <w:ilvl w:val="0"/>
          <w:numId w:val="16"/>
        </w:numPr>
        <w:spacing w:before="240" w:after="0"/>
        <w:jc w:val="both"/>
        <w:rPr>
          <w:rFonts w:asciiTheme="minorHAnsi" w:hAnsiTheme="minorHAnsi" w:cstheme="minorHAnsi"/>
          <w:b/>
          <w:color w:val="666699"/>
          <w:sz w:val="22"/>
          <w:szCs w:val="22"/>
        </w:rPr>
      </w:pPr>
      <w:r w:rsidRPr="00496E37">
        <w:rPr>
          <w:rFonts w:asciiTheme="minorHAnsi" w:hAnsiTheme="minorHAnsi" w:cstheme="minorHAnsi"/>
          <w:b/>
          <w:color w:val="666699"/>
          <w:sz w:val="22"/>
          <w:szCs w:val="22"/>
        </w:rPr>
        <w:t>Derechos de propiedad industrial derivados de la ejecución del proyecto. Registro de marcas, patentes, modelos de utilidad y diseños industriales.  Marcado CE u otras formas de homologación o normalización de productos.</w:t>
      </w:r>
    </w:p>
    <w:p w14:paraId="5EB6B457" w14:textId="4A916515" w:rsidR="00C163C1" w:rsidRPr="00461119" w:rsidRDefault="00C163C1" w:rsidP="00C163C1">
      <w:pPr>
        <w:numPr>
          <w:ilvl w:val="1"/>
          <w:numId w:val="1"/>
        </w:numPr>
        <w:tabs>
          <w:tab w:val="left" w:pos="-2040"/>
          <w:tab w:val="left" w:pos="340"/>
        </w:tabs>
        <w:spacing w:before="240"/>
        <w:ind w:left="896"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Indique las acciones realizadas para la obtención del registro de marcas y propiedad industrial derivados de la ejecución del proyecto. </w:t>
      </w:r>
      <w:r w:rsidRPr="00071ED2">
        <w:rPr>
          <w:rFonts w:asciiTheme="minorHAnsi" w:hAnsiTheme="minorHAnsi" w:cstheme="minorHAnsi"/>
          <w:bCs/>
          <w:snapToGrid w:val="0"/>
          <w:sz w:val="22"/>
          <w:szCs w:val="22"/>
        </w:rPr>
        <w:t>Acciones en registros, certificación, marcado, homologación o normalización, siempre relacionados con los productos/servicios desarrollados.</w:t>
      </w:r>
    </w:p>
    <w:p w14:paraId="2E74ED46" w14:textId="77777777" w:rsidR="00461119" w:rsidRPr="00461119" w:rsidRDefault="00461119" w:rsidP="00461119">
      <w:pPr>
        <w:tabs>
          <w:tab w:val="left" w:pos="340"/>
        </w:tabs>
        <w:spacing w:before="240"/>
        <w:ind w:left="851"/>
        <w:jc w:val="both"/>
        <w:rPr>
          <w:rFonts w:asciiTheme="minorHAnsi" w:hAnsiTheme="minorHAnsi" w:cstheme="minorHAnsi"/>
          <w:sz w:val="22"/>
          <w:szCs w:val="22"/>
        </w:rPr>
      </w:pPr>
    </w:p>
    <w:p w14:paraId="116BA9D7" w14:textId="6A6FCA9D" w:rsidR="00461119" w:rsidRDefault="00461119" w:rsidP="00461119">
      <w:pPr>
        <w:tabs>
          <w:tab w:val="left" w:pos="340"/>
        </w:tabs>
        <w:spacing w:before="240"/>
        <w:ind w:left="851"/>
        <w:jc w:val="both"/>
        <w:rPr>
          <w:rFonts w:asciiTheme="minorHAnsi" w:hAnsiTheme="minorHAnsi" w:cstheme="minorHAnsi"/>
          <w:sz w:val="22"/>
          <w:szCs w:val="22"/>
        </w:rPr>
      </w:pPr>
    </w:p>
    <w:p w14:paraId="5DBCD72E" w14:textId="77777777" w:rsidR="00DC4786" w:rsidRPr="00461119" w:rsidRDefault="00DC4786" w:rsidP="00461119">
      <w:pPr>
        <w:tabs>
          <w:tab w:val="left" w:pos="340"/>
        </w:tabs>
        <w:spacing w:before="240"/>
        <w:ind w:left="851"/>
        <w:jc w:val="both"/>
        <w:rPr>
          <w:rFonts w:asciiTheme="minorHAnsi" w:hAnsiTheme="minorHAnsi" w:cstheme="minorHAnsi"/>
          <w:sz w:val="22"/>
          <w:szCs w:val="22"/>
        </w:rPr>
      </w:pPr>
    </w:p>
    <w:p w14:paraId="60E9B7A9" w14:textId="048FBF12" w:rsidR="00461119" w:rsidRDefault="00C163C1" w:rsidP="006A1533">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sz w:val="22"/>
          <w:szCs w:val="22"/>
        </w:rPr>
        <w:t>En su caso, justificar los motivos de posibles desviaciones económicas, de sustitución de proveedores o cambios en los servicios prestados, que pudiera haber sufrido el proyecto ejecutado respecto al proyecto aprobado, aportando en su caso información detallada sobre nuevos proveedores y tareas.</w:t>
      </w:r>
    </w:p>
    <w:p w14:paraId="19A1BF34" w14:textId="77777777" w:rsidR="006C3507" w:rsidRPr="006A1533" w:rsidRDefault="006C3507" w:rsidP="006C3507">
      <w:pPr>
        <w:tabs>
          <w:tab w:val="left" w:pos="340"/>
        </w:tabs>
        <w:spacing w:before="360"/>
        <w:ind w:left="539"/>
        <w:jc w:val="both"/>
        <w:rPr>
          <w:rFonts w:asciiTheme="minorHAnsi" w:hAnsiTheme="minorHAnsi" w:cstheme="minorHAnsi"/>
          <w:sz w:val="22"/>
          <w:szCs w:val="22"/>
        </w:rPr>
      </w:pPr>
    </w:p>
    <w:p w14:paraId="74A168F2" w14:textId="2B07D196" w:rsidR="00C163C1" w:rsidRPr="00496E37" w:rsidRDefault="00C163C1" w:rsidP="008B4762">
      <w:pPr>
        <w:pStyle w:val="Textoindependiente3"/>
        <w:numPr>
          <w:ilvl w:val="0"/>
          <w:numId w:val="16"/>
        </w:numPr>
        <w:spacing w:before="240" w:after="0"/>
        <w:jc w:val="both"/>
        <w:rPr>
          <w:rFonts w:asciiTheme="minorHAnsi" w:hAnsiTheme="minorHAnsi" w:cstheme="minorHAnsi"/>
          <w:b/>
          <w:color w:val="666699"/>
          <w:sz w:val="24"/>
          <w:szCs w:val="24"/>
        </w:rPr>
      </w:pPr>
      <w:r w:rsidRPr="00496E37">
        <w:rPr>
          <w:rFonts w:asciiTheme="minorHAnsi" w:hAnsiTheme="minorHAnsi" w:cstheme="minorHAnsi"/>
          <w:b/>
          <w:color w:val="666699"/>
          <w:sz w:val="24"/>
          <w:szCs w:val="24"/>
        </w:rPr>
        <w:t>Adquisición o adaptación de</w:t>
      </w:r>
      <w:r w:rsidR="00FE0AB2" w:rsidRPr="00496E37">
        <w:rPr>
          <w:rFonts w:asciiTheme="minorHAnsi" w:hAnsiTheme="minorHAnsi" w:cstheme="minorHAnsi"/>
          <w:b/>
          <w:color w:val="666699"/>
          <w:sz w:val="24"/>
          <w:szCs w:val="24"/>
        </w:rPr>
        <w:t xml:space="preserve"> activos materiales.</w:t>
      </w:r>
      <w:r w:rsidRPr="00496E37">
        <w:rPr>
          <w:rFonts w:asciiTheme="minorHAnsi" w:hAnsiTheme="minorHAnsi" w:cstheme="minorHAnsi"/>
          <w:b/>
          <w:color w:val="666699"/>
          <w:sz w:val="24"/>
          <w:szCs w:val="24"/>
        </w:rPr>
        <w:t xml:space="preserve"> </w:t>
      </w:r>
    </w:p>
    <w:p w14:paraId="6F440B97" w14:textId="4AFCA641" w:rsidR="00C163C1" w:rsidRDefault="00C163C1" w:rsidP="00C163C1">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b/>
          <w:sz w:val="22"/>
          <w:szCs w:val="22"/>
        </w:rPr>
        <w:t xml:space="preserve">Breve identificación y descripción de </w:t>
      </w:r>
      <w:r w:rsidR="00A02B48">
        <w:rPr>
          <w:rFonts w:asciiTheme="minorHAnsi" w:hAnsiTheme="minorHAnsi" w:cstheme="minorHAnsi"/>
          <w:b/>
          <w:sz w:val="22"/>
          <w:szCs w:val="22"/>
        </w:rPr>
        <w:t xml:space="preserve">las inversiones apoyadas </w:t>
      </w:r>
      <w:r w:rsidRPr="00071ED2">
        <w:rPr>
          <w:rFonts w:asciiTheme="minorHAnsi" w:hAnsiTheme="minorHAnsi" w:cstheme="minorHAnsi"/>
          <w:b/>
          <w:sz w:val="22"/>
          <w:szCs w:val="22"/>
        </w:rPr>
        <w:t>para</w:t>
      </w:r>
      <w:r w:rsidRPr="00071ED2">
        <w:rPr>
          <w:rFonts w:asciiTheme="minorHAnsi" w:hAnsiTheme="minorHAnsi" w:cstheme="minorHAnsi"/>
          <w:sz w:val="22"/>
          <w:szCs w:val="22"/>
        </w:rPr>
        <w:t xml:space="preserve"> la puesta en producción de los nuevos productos. </w:t>
      </w:r>
    </w:p>
    <w:p w14:paraId="034961F9" w14:textId="77777777" w:rsidR="00461119" w:rsidRPr="00461119" w:rsidRDefault="00461119" w:rsidP="00461119">
      <w:pPr>
        <w:tabs>
          <w:tab w:val="left" w:pos="340"/>
        </w:tabs>
        <w:spacing w:before="240"/>
        <w:ind w:left="851"/>
        <w:jc w:val="both"/>
        <w:rPr>
          <w:rFonts w:asciiTheme="minorHAnsi" w:hAnsiTheme="minorHAnsi" w:cstheme="minorHAnsi"/>
          <w:sz w:val="22"/>
          <w:szCs w:val="22"/>
        </w:rPr>
      </w:pPr>
    </w:p>
    <w:p w14:paraId="31403073" w14:textId="585A8118" w:rsidR="00461119" w:rsidRDefault="00461119" w:rsidP="00461119">
      <w:pPr>
        <w:tabs>
          <w:tab w:val="left" w:pos="340"/>
        </w:tabs>
        <w:spacing w:before="240"/>
        <w:ind w:left="851"/>
        <w:jc w:val="both"/>
        <w:rPr>
          <w:rFonts w:asciiTheme="minorHAnsi" w:hAnsiTheme="minorHAnsi" w:cstheme="minorHAnsi"/>
          <w:sz w:val="22"/>
          <w:szCs w:val="22"/>
        </w:rPr>
      </w:pPr>
    </w:p>
    <w:p w14:paraId="231751E3" w14:textId="77777777" w:rsidR="004206EC" w:rsidRPr="00461119" w:rsidRDefault="004206EC" w:rsidP="00461119">
      <w:pPr>
        <w:tabs>
          <w:tab w:val="left" w:pos="340"/>
        </w:tabs>
        <w:spacing w:before="240"/>
        <w:ind w:left="851"/>
        <w:jc w:val="both"/>
        <w:rPr>
          <w:rFonts w:asciiTheme="minorHAnsi" w:hAnsiTheme="minorHAnsi" w:cstheme="minorHAnsi"/>
          <w:sz w:val="22"/>
          <w:szCs w:val="22"/>
        </w:rPr>
      </w:pPr>
    </w:p>
    <w:p w14:paraId="207D8D7A" w14:textId="672A74F4" w:rsidR="00C163C1" w:rsidRPr="00071ED2" w:rsidRDefault="00C163C1" w:rsidP="00C163C1">
      <w:pPr>
        <w:numPr>
          <w:ilvl w:val="1"/>
          <w:numId w:val="1"/>
        </w:numPr>
        <w:tabs>
          <w:tab w:val="left" w:pos="340"/>
        </w:tabs>
        <w:spacing w:before="360" w:after="120"/>
        <w:ind w:left="896" w:hanging="357"/>
        <w:jc w:val="both"/>
        <w:rPr>
          <w:rFonts w:asciiTheme="minorHAnsi" w:hAnsiTheme="minorHAnsi" w:cstheme="minorHAnsi"/>
          <w:sz w:val="22"/>
          <w:szCs w:val="22"/>
        </w:rPr>
      </w:pPr>
      <w:r w:rsidRPr="00071ED2">
        <w:rPr>
          <w:rFonts w:asciiTheme="minorHAnsi" w:hAnsiTheme="minorHAnsi" w:cstheme="minorHAnsi"/>
          <w:sz w:val="22"/>
          <w:szCs w:val="22"/>
        </w:rPr>
        <w:t>Indique la ubicación de los</w:t>
      </w:r>
      <w:r w:rsidR="00F80A83">
        <w:rPr>
          <w:rFonts w:asciiTheme="minorHAnsi" w:hAnsiTheme="minorHAnsi" w:cstheme="minorHAnsi"/>
          <w:sz w:val="22"/>
          <w:szCs w:val="22"/>
        </w:rPr>
        <w:t xml:space="preserve"> activos a</w:t>
      </w:r>
      <w:r w:rsidRPr="00071ED2">
        <w:rPr>
          <w:rFonts w:asciiTheme="minorHAnsi" w:hAnsiTheme="minorHAnsi" w:cstheme="minorHAnsi"/>
          <w:sz w:val="22"/>
          <w:szCs w:val="22"/>
        </w:rPr>
        <w:t>dquiridos o adaptados:</w:t>
      </w:r>
    </w:p>
    <w:tbl>
      <w:tblPr>
        <w:tblW w:w="8218" w:type="dxa"/>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80"/>
        <w:gridCol w:w="5038"/>
      </w:tblGrid>
      <w:tr w:rsidR="00C163C1" w:rsidRPr="00071ED2" w14:paraId="3B25B0B6" w14:textId="77777777" w:rsidTr="00F80A83">
        <w:tc>
          <w:tcPr>
            <w:tcW w:w="3180" w:type="dxa"/>
            <w:shd w:val="clear" w:color="auto" w:fill="auto"/>
          </w:tcPr>
          <w:p w14:paraId="0BA95146" w14:textId="56840F1B" w:rsidR="00C163C1" w:rsidRPr="00071ED2" w:rsidRDefault="00F80A83" w:rsidP="00402DAC">
            <w:pPr>
              <w:spacing w:before="120"/>
              <w:ind w:right="6"/>
              <w:jc w:val="both"/>
              <w:rPr>
                <w:rFonts w:asciiTheme="minorHAnsi" w:hAnsiTheme="minorHAnsi" w:cstheme="minorHAnsi"/>
                <w:b/>
                <w:sz w:val="22"/>
                <w:szCs w:val="22"/>
              </w:rPr>
            </w:pPr>
            <w:r>
              <w:rPr>
                <w:rFonts w:asciiTheme="minorHAnsi" w:hAnsiTheme="minorHAnsi" w:cstheme="minorHAnsi"/>
                <w:b/>
                <w:sz w:val="22"/>
                <w:szCs w:val="22"/>
              </w:rPr>
              <w:t>Activos</w:t>
            </w:r>
          </w:p>
        </w:tc>
        <w:tc>
          <w:tcPr>
            <w:tcW w:w="5038" w:type="dxa"/>
            <w:shd w:val="clear" w:color="auto" w:fill="auto"/>
          </w:tcPr>
          <w:p w14:paraId="799F96A2" w14:textId="468FD165" w:rsidR="00C163C1" w:rsidRPr="00071ED2" w:rsidRDefault="00C163C1" w:rsidP="00402DAC">
            <w:pPr>
              <w:spacing w:before="120"/>
              <w:ind w:right="6"/>
              <w:jc w:val="center"/>
              <w:rPr>
                <w:rFonts w:asciiTheme="minorHAnsi" w:hAnsiTheme="minorHAnsi" w:cstheme="minorHAnsi"/>
                <w:b/>
                <w:sz w:val="22"/>
                <w:szCs w:val="22"/>
              </w:rPr>
            </w:pPr>
            <w:r w:rsidRPr="00071ED2">
              <w:rPr>
                <w:rFonts w:asciiTheme="minorHAnsi" w:hAnsiTheme="minorHAnsi" w:cstheme="minorHAnsi"/>
                <w:b/>
                <w:sz w:val="22"/>
                <w:szCs w:val="22"/>
              </w:rPr>
              <w:t xml:space="preserve">Dirección instalaciones donde se emplaza el </w:t>
            </w:r>
            <w:r w:rsidR="00F80A83">
              <w:rPr>
                <w:rFonts w:asciiTheme="minorHAnsi" w:hAnsiTheme="minorHAnsi" w:cstheme="minorHAnsi"/>
                <w:b/>
                <w:sz w:val="22"/>
                <w:szCs w:val="22"/>
              </w:rPr>
              <w:t>activo</w:t>
            </w:r>
          </w:p>
          <w:p w14:paraId="7A62CB7F" w14:textId="77777777" w:rsidR="00C163C1" w:rsidRPr="00071ED2" w:rsidRDefault="00C163C1" w:rsidP="00402DAC">
            <w:pPr>
              <w:ind w:right="6"/>
              <w:jc w:val="center"/>
              <w:rPr>
                <w:rFonts w:asciiTheme="minorHAnsi" w:hAnsiTheme="minorHAnsi" w:cstheme="minorHAnsi"/>
                <w:i/>
                <w:sz w:val="22"/>
                <w:szCs w:val="22"/>
              </w:rPr>
            </w:pPr>
            <w:r w:rsidRPr="00071ED2">
              <w:rPr>
                <w:rFonts w:asciiTheme="minorHAnsi" w:hAnsiTheme="minorHAnsi" w:cstheme="minorHAnsi"/>
                <w:i/>
                <w:sz w:val="22"/>
                <w:szCs w:val="22"/>
              </w:rPr>
              <w:t>(Calle/ Nº/C.P./ Población)</w:t>
            </w:r>
          </w:p>
        </w:tc>
      </w:tr>
      <w:tr w:rsidR="00C163C1" w:rsidRPr="00071ED2" w14:paraId="6C9AE4F4" w14:textId="77777777" w:rsidTr="00F80A83">
        <w:tc>
          <w:tcPr>
            <w:tcW w:w="3180" w:type="dxa"/>
            <w:shd w:val="clear" w:color="auto" w:fill="auto"/>
          </w:tcPr>
          <w:p w14:paraId="2FF90D69" w14:textId="77777777" w:rsidR="00C163C1" w:rsidRPr="00071ED2" w:rsidRDefault="00C163C1" w:rsidP="00402DAC">
            <w:pPr>
              <w:spacing w:before="120"/>
              <w:ind w:right="6"/>
              <w:jc w:val="both"/>
              <w:rPr>
                <w:rFonts w:asciiTheme="minorHAnsi" w:hAnsiTheme="minorHAnsi" w:cstheme="minorHAnsi"/>
                <w:sz w:val="22"/>
                <w:szCs w:val="22"/>
              </w:rPr>
            </w:pPr>
          </w:p>
        </w:tc>
        <w:tc>
          <w:tcPr>
            <w:tcW w:w="5038" w:type="dxa"/>
            <w:shd w:val="clear" w:color="auto" w:fill="auto"/>
          </w:tcPr>
          <w:p w14:paraId="00844014" w14:textId="77777777" w:rsidR="00C163C1" w:rsidRPr="00071ED2" w:rsidRDefault="00C163C1" w:rsidP="00402DAC">
            <w:pPr>
              <w:spacing w:before="120"/>
              <w:ind w:right="6"/>
              <w:jc w:val="both"/>
              <w:rPr>
                <w:rFonts w:asciiTheme="minorHAnsi" w:hAnsiTheme="minorHAnsi" w:cstheme="minorHAnsi"/>
                <w:sz w:val="22"/>
                <w:szCs w:val="22"/>
              </w:rPr>
            </w:pPr>
          </w:p>
        </w:tc>
      </w:tr>
      <w:tr w:rsidR="00C163C1" w:rsidRPr="00071ED2" w14:paraId="20537017" w14:textId="77777777" w:rsidTr="00F80A83">
        <w:tc>
          <w:tcPr>
            <w:tcW w:w="3180" w:type="dxa"/>
            <w:shd w:val="clear" w:color="auto" w:fill="auto"/>
          </w:tcPr>
          <w:p w14:paraId="0D4E4C7F" w14:textId="77777777" w:rsidR="00C163C1" w:rsidRPr="00071ED2" w:rsidRDefault="00C163C1" w:rsidP="00402DAC">
            <w:pPr>
              <w:spacing w:before="120"/>
              <w:ind w:right="6"/>
              <w:jc w:val="both"/>
              <w:rPr>
                <w:rFonts w:asciiTheme="minorHAnsi" w:hAnsiTheme="minorHAnsi" w:cstheme="minorHAnsi"/>
                <w:sz w:val="22"/>
                <w:szCs w:val="22"/>
              </w:rPr>
            </w:pPr>
          </w:p>
        </w:tc>
        <w:tc>
          <w:tcPr>
            <w:tcW w:w="5038" w:type="dxa"/>
            <w:shd w:val="clear" w:color="auto" w:fill="auto"/>
          </w:tcPr>
          <w:p w14:paraId="0FD959B7" w14:textId="77777777" w:rsidR="00C163C1" w:rsidRPr="00071ED2" w:rsidRDefault="00C163C1" w:rsidP="00402DAC">
            <w:pPr>
              <w:spacing w:before="120"/>
              <w:ind w:right="6"/>
              <w:jc w:val="both"/>
              <w:rPr>
                <w:rFonts w:asciiTheme="minorHAnsi" w:hAnsiTheme="minorHAnsi" w:cstheme="minorHAnsi"/>
                <w:sz w:val="22"/>
                <w:szCs w:val="22"/>
              </w:rPr>
            </w:pPr>
          </w:p>
        </w:tc>
      </w:tr>
    </w:tbl>
    <w:p w14:paraId="3BFFD515" w14:textId="3C962498" w:rsidR="00C163C1" w:rsidRPr="00071ED2" w:rsidRDefault="00C163C1" w:rsidP="00C163C1">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En su caso justificar los motivos de posibles desviaciones como cambios </w:t>
      </w:r>
      <w:r w:rsidR="00BB6445">
        <w:rPr>
          <w:rFonts w:asciiTheme="minorHAnsi" w:hAnsiTheme="minorHAnsi" w:cstheme="minorHAnsi"/>
          <w:sz w:val="22"/>
          <w:szCs w:val="22"/>
        </w:rPr>
        <w:t>en</w:t>
      </w:r>
      <w:r w:rsidR="007001AE">
        <w:rPr>
          <w:rFonts w:asciiTheme="minorHAnsi" w:hAnsiTheme="minorHAnsi" w:cstheme="minorHAnsi"/>
          <w:sz w:val="22"/>
          <w:szCs w:val="22"/>
        </w:rPr>
        <w:t xml:space="preserve"> activo</w:t>
      </w:r>
      <w:r w:rsidR="00BB6445">
        <w:rPr>
          <w:rFonts w:asciiTheme="minorHAnsi" w:hAnsiTheme="minorHAnsi" w:cstheme="minorHAnsi"/>
          <w:sz w:val="22"/>
          <w:szCs w:val="22"/>
        </w:rPr>
        <w:t>s</w:t>
      </w:r>
      <w:r w:rsidRPr="00071ED2">
        <w:rPr>
          <w:rFonts w:asciiTheme="minorHAnsi" w:hAnsiTheme="minorHAnsi" w:cstheme="minorHAnsi"/>
          <w:sz w:val="22"/>
          <w:szCs w:val="22"/>
        </w:rPr>
        <w:t xml:space="preserve">, costes, proveedor, modelo, o prestaciones de los equipos que se hubieran producido en el proyecto ejecutado respecto al proyecto aprobado en concesión. Se deberá aportar ante cualquier modificación la información que caracterice </w:t>
      </w:r>
      <w:r w:rsidR="00BB6445">
        <w:rPr>
          <w:rFonts w:asciiTheme="minorHAnsi" w:hAnsiTheme="minorHAnsi" w:cstheme="minorHAnsi"/>
          <w:sz w:val="22"/>
          <w:szCs w:val="22"/>
        </w:rPr>
        <w:t xml:space="preserve">las nuevas inversiones </w:t>
      </w:r>
      <w:r w:rsidRPr="00071ED2">
        <w:rPr>
          <w:rFonts w:asciiTheme="minorHAnsi" w:hAnsiTheme="minorHAnsi" w:cstheme="minorHAnsi"/>
          <w:sz w:val="22"/>
          <w:szCs w:val="22"/>
        </w:rPr>
        <w:t>como se hizo en la memoria inicial:</w:t>
      </w:r>
    </w:p>
    <w:p w14:paraId="609E5F58" w14:textId="77777777" w:rsidR="00C163C1" w:rsidRPr="00071ED2" w:rsidRDefault="00C163C1" w:rsidP="00C163C1">
      <w:pPr>
        <w:numPr>
          <w:ilvl w:val="1"/>
          <w:numId w:val="3"/>
        </w:numPr>
        <w:tabs>
          <w:tab w:val="left" w:pos="-2040"/>
        </w:tabs>
        <w:spacing w:before="120"/>
        <w:ind w:left="1434"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principales características técnicas, si se trata de un equipo nuevo, </w:t>
      </w:r>
    </w:p>
    <w:p w14:paraId="36BC8F35" w14:textId="47B9A0A2" w:rsidR="00C163C1" w:rsidRPr="00071ED2" w:rsidRDefault="00C163C1" w:rsidP="00C163C1">
      <w:pPr>
        <w:numPr>
          <w:ilvl w:val="1"/>
          <w:numId w:val="3"/>
        </w:numPr>
        <w:tabs>
          <w:tab w:val="left" w:pos="-2040"/>
        </w:tabs>
        <w:ind w:left="1434" w:hanging="357"/>
        <w:jc w:val="both"/>
        <w:rPr>
          <w:rFonts w:asciiTheme="minorHAnsi" w:hAnsiTheme="minorHAnsi" w:cstheme="minorHAnsi"/>
          <w:sz w:val="22"/>
          <w:szCs w:val="22"/>
        </w:rPr>
      </w:pPr>
      <w:r w:rsidRPr="00071ED2">
        <w:rPr>
          <w:rFonts w:asciiTheme="minorHAnsi" w:hAnsiTheme="minorHAnsi" w:cstheme="minorHAnsi"/>
          <w:sz w:val="22"/>
          <w:szCs w:val="22"/>
        </w:rPr>
        <w:t>mejoras que representan respeto al equipo original, si se ha realizado la adaptación de un equipo existente</w:t>
      </w:r>
      <w:r w:rsidR="00DB08DC">
        <w:rPr>
          <w:rFonts w:asciiTheme="minorHAnsi" w:hAnsiTheme="minorHAnsi" w:cstheme="minorHAnsi"/>
          <w:sz w:val="22"/>
          <w:szCs w:val="22"/>
        </w:rPr>
        <w:t>.</w:t>
      </w:r>
    </w:p>
    <w:p w14:paraId="5F2BC05A" w14:textId="70E9AEC2" w:rsidR="002B43BF" w:rsidRDefault="002B43BF" w:rsidP="00461119">
      <w:pPr>
        <w:tabs>
          <w:tab w:val="left" w:pos="340"/>
        </w:tabs>
        <w:spacing w:before="240"/>
        <w:ind w:left="851"/>
        <w:jc w:val="both"/>
        <w:rPr>
          <w:rFonts w:asciiTheme="minorHAnsi" w:hAnsiTheme="minorHAnsi" w:cstheme="minorHAnsi"/>
          <w:sz w:val="22"/>
          <w:szCs w:val="22"/>
        </w:rPr>
      </w:pPr>
    </w:p>
    <w:p w14:paraId="66122AE7" w14:textId="7BE1688F" w:rsidR="00D54724" w:rsidRPr="00496E37" w:rsidRDefault="00D54724" w:rsidP="008B4762">
      <w:pPr>
        <w:pStyle w:val="Textoindependiente3"/>
        <w:numPr>
          <w:ilvl w:val="0"/>
          <w:numId w:val="16"/>
        </w:numPr>
        <w:spacing w:before="240" w:after="0"/>
        <w:jc w:val="both"/>
        <w:rPr>
          <w:rFonts w:asciiTheme="minorHAnsi" w:hAnsiTheme="minorHAnsi" w:cstheme="minorHAnsi"/>
          <w:b/>
          <w:color w:val="666699"/>
          <w:sz w:val="24"/>
          <w:szCs w:val="24"/>
        </w:rPr>
      </w:pPr>
      <w:r w:rsidRPr="00496E37">
        <w:rPr>
          <w:rFonts w:asciiTheme="minorHAnsi" w:hAnsiTheme="minorHAnsi" w:cstheme="minorHAnsi"/>
          <w:b/>
          <w:color w:val="666699"/>
          <w:sz w:val="24"/>
          <w:szCs w:val="24"/>
        </w:rPr>
        <w:t>Adquisición de activos inmateriales.</w:t>
      </w:r>
    </w:p>
    <w:p w14:paraId="6204BA34" w14:textId="7D72702B" w:rsidR="00D54724" w:rsidRDefault="00D54724" w:rsidP="00D54724">
      <w:pPr>
        <w:numPr>
          <w:ilvl w:val="1"/>
          <w:numId w:val="1"/>
        </w:numPr>
        <w:tabs>
          <w:tab w:val="left" w:pos="340"/>
        </w:tabs>
        <w:spacing w:before="240"/>
        <w:ind w:left="896" w:hanging="357"/>
        <w:jc w:val="both"/>
        <w:rPr>
          <w:rFonts w:asciiTheme="minorHAnsi" w:hAnsiTheme="minorHAnsi" w:cstheme="minorHAnsi"/>
          <w:sz w:val="22"/>
          <w:szCs w:val="22"/>
        </w:rPr>
      </w:pPr>
      <w:r w:rsidRPr="00071ED2">
        <w:rPr>
          <w:rFonts w:asciiTheme="minorHAnsi" w:hAnsiTheme="minorHAnsi" w:cstheme="minorHAnsi"/>
          <w:sz w:val="22"/>
          <w:szCs w:val="22"/>
        </w:rPr>
        <w:t>Enumeración de las patentes, licencias, know-how o software adquiridos en relación con los nuevos productos. Indicar cuál ha sido su uso en el desarrollo de los nuevos productos.</w:t>
      </w:r>
    </w:p>
    <w:p w14:paraId="2A461DA1" w14:textId="6D0C8D16" w:rsidR="00461119" w:rsidRDefault="00461119" w:rsidP="00461119">
      <w:pPr>
        <w:tabs>
          <w:tab w:val="left" w:pos="340"/>
        </w:tabs>
        <w:spacing w:before="240"/>
        <w:ind w:left="539"/>
        <w:jc w:val="both"/>
        <w:rPr>
          <w:rFonts w:asciiTheme="minorHAnsi" w:hAnsiTheme="minorHAnsi" w:cstheme="minorHAnsi"/>
          <w:sz w:val="22"/>
          <w:szCs w:val="22"/>
        </w:rPr>
      </w:pPr>
    </w:p>
    <w:p w14:paraId="158D7E74" w14:textId="33AC746F" w:rsidR="00461119" w:rsidRDefault="00461119" w:rsidP="00461119">
      <w:pPr>
        <w:tabs>
          <w:tab w:val="left" w:pos="340"/>
        </w:tabs>
        <w:spacing w:before="240"/>
        <w:ind w:left="539"/>
        <w:jc w:val="both"/>
        <w:rPr>
          <w:rFonts w:asciiTheme="minorHAnsi" w:hAnsiTheme="minorHAnsi" w:cstheme="minorHAnsi"/>
          <w:sz w:val="22"/>
          <w:szCs w:val="22"/>
        </w:rPr>
      </w:pPr>
    </w:p>
    <w:p w14:paraId="79FBA601" w14:textId="77777777" w:rsidR="00461119" w:rsidRPr="00071ED2" w:rsidRDefault="00461119" w:rsidP="00461119">
      <w:pPr>
        <w:tabs>
          <w:tab w:val="left" w:pos="340"/>
        </w:tabs>
        <w:spacing w:before="240"/>
        <w:ind w:left="539"/>
        <w:jc w:val="both"/>
        <w:rPr>
          <w:rFonts w:asciiTheme="minorHAnsi" w:hAnsiTheme="minorHAnsi" w:cstheme="minorHAnsi"/>
          <w:sz w:val="22"/>
          <w:szCs w:val="22"/>
        </w:rPr>
      </w:pPr>
    </w:p>
    <w:p w14:paraId="6A68585F" w14:textId="77777777" w:rsidR="00D54724" w:rsidRPr="00071ED2" w:rsidRDefault="00D54724" w:rsidP="00D54724">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sz w:val="22"/>
          <w:szCs w:val="22"/>
        </w:rPr>
        <w:t>En su caso, justificar los motivos de posibles desviaciones como cambios de producto, precio, proveedor… que pudiera haber sufrido el proyecto ejecutado respecto al proyecto aprobado en concesión, aportando en su caso información detallada sobre los nuevos proveedores o productos adquiridos. No son admisibles las cantidades satisfechas a personas, entidades o empresas vinculadas.</w:t>
      </w:r>
    </w:p>
    <w:p w14:paraId="7904DC82" w14:textId="77777777" w:rsidR="00461119" w:rsidRPr="00461119" w:rsidRDefault="00461119" w:rsidP="00461119">
      <w:pPr>
        <w:tabs>
          <w:tab w:val="left" w:pos="340"/>
        </w:tabs>
        <w:spacing w:before="240"/>
        <w:ind w:left="539"/>
        <w:jc w:val="both"/>
        <w:rPr>
          <w:rFonts w:asciiTheme="minorHAnsi" w:hAnsiTheme="minorHAnsi" w:cstheme="minorHAnsi"/>
          <w:sz w:val="22"/>
          <w:szCs w:val="22"/>
        </w:rPr>
      </w:pPr>
    </w:p>
    <w:p w14:paraId="4A8C664E" w14:textId="77777777" w:rsidR="00461119" w:rsidRPr="00461119" w:rsidRDefault="00461119" w:rsidP="00461119">
      <w:pPr>
        <w:tabs>
          <w:tab w:val="left" w:pos="340"/>
        </w:tabs>
        <w:spacing w:before="240"/>
        <w:ind w:left="539"/>
        <w:jc w:val="both"/>
        <w:rPr>
          <w:rFonts w:asciiTheme="minorHAnsi" w:hAnsiTheme="minorHAnsi" w:cstheme="minorHAnsi"/>
          <w:sz w:val="22"/>
          <w:szCs w:val="22"/>
        </w:rPr>
      </w:pPr>
    </w:p>
    <w:p w14:paraId="38144D9B" w14:textId="3C57AFDF" w:rsidR="00791C79" w:rsidRPr="00496E37" w:rsidRDefault="00791C79" w:rsidP="008B4762">
      <w:pPr>
        <w:pStyle w:val="Textoindependiente3"/>
        <w:numPr>
          <w:ilvl w:val="0"/>
          <w:numId w:val="16"/>
        </w:numPr>
        <w:spacing w:before="240" w:after="0"/>
        <w:jc w:val="both"/>
        <w:rPr>
          <w:rFonts w:asciiTheme="minorHAnsi" w:hAnsiTheme="minorHAnsi" w:cstheme="minorHAnsi"/>
          <w:b/>
          <w:color w:val="666699"/>
          <w:sz w:val="24"/>
          <w:szCs w:val="24"/>
        </w:rPr>
      </w:pPr>
      <w:r w:rsidRPr="00496E37">
        <w:rPr>
          <w:rFonts w:asciiTheme="minorHAnsi" w:hAnsiTheme="minorHAnsi" w:cstheme="minorHAnsi"/>
          <w:b/>
          <w:color w:val="666699"/>
          <w:sz w:val="24"/>
          <w:szCs w:val="24"/>
        </w:rPr>
        <w:lastRenderedPageBreak/>
        <w:t>Otros costes de ensayos en línea de las nuevas instalaciones de producción</w:t>
      </w:r>
      <w:r w:rsidR="00DB08DC" w:rsidRPr="00496E37">
        <w:rPr>
          <w:rFonts w:asciiTheme="minorHAnsi" w:hAnsiTheme="minorHAnsi" w:cstheme="minorHAnsi"/>
          <w:b/>
          <w:color w:val="666699"/>
          <w:sz w:val="24"/>
          <w:szCs w:val="24"/>
        </w:rPr>
        <w:t>.</w:t>
      </w:r>
    </w:p>
    <w:p w14:paraId="7DF2104B" w14:textId="5365A91A" w:rsidR="009B03B3" w:rsidRDefault="009B03B3" w:rsidP="00DB08DC">
      <w:pPr>
        <w:numPr>
          <w:ilvl w:val="1"/>
          <w:numId w:val="1"/>
        </w:numPr>
        <w:tabs>
          <w:tab w:val="left" w:pos="340"/>
        </w:tabs>
        <w:spacing w:before="360"/>
        <w:ind w:left="896" w:hanging="357"/>
        <w:jc w:val="both"/>
        <w:rPr>
          <w:rFonts w:asciiTheme="minorHAnsi" w:hAnsiTheme="minorHAnsi" w:cstheme="minorHAnsi"/>
          <w:sz w:val="22"/>
          <w:szCs w:val="22"/>
        </w:rPr>
      </w:pPr>
      <w:r w:rsidRPr="009B03B3">
        <w:rPr>
          <w:rFonts w:asciiTheme="minorHAnsi" w:hAnsiTheme="minorHAnsi" w:cstheme="minorHAnsi"/>
          <w:sz w:val="22"/>
          <w:szCs w:val="22"/>
        </w:rPr>
        <w:t>Enumeración de los costes producidos</w:t>
      </w:r>
      <w:r>
        <w:rPr>
          <w:rFonts w:asciiTheme="minorHAnsi" w:hAnsiTheme="minorHAnsi" w:cstheme="minorHAnsi"/>
          <w:sz w:val="22"/>
          <w:szCs w:val="22"/>
        </w:rPr>
        <w:t>.</w:t>
      </w:r>
      <w:r w:rsidRPr="00DB08DC">
        <w:rPr>
          <w:rFonts w:asciiTheme="minorHAnsi" w:hAnsiTheme="minorHAnsi" w:cstheme="minorHAnsi"/>
          <w:sz w:val="22"/>
          <w:szCs w:val="22"/>
        </w:rPr>
        <w:t xml:space="preserve"> </w:t>
      </w:r>
      <w:r w:rsidRPr="009B03B3">
        <w:rPr>
          <w:rFonts w:asciiTheme="minorHAnsi" w:hAnsiTheme="minorHAnsi" w:cstheme="minorHAnsi"/>
          <w:sz w:val="22"/>
          <w:szCs w:val="22"/>
        </w:rPr>
        <w:t xml:space="preserve">Breve identificación y descripción de </w:t>
      </w:r>
      <w:r>
        <w:rPr>
          <w:rFonts w:asciiTheme="minorHAnsi" w:hAnsiTheme="minorHAnsi" w:cstheme="minorHAnsi"/>
          <w:sz w:val="22"/>
          <w:szCs w:val="22"/>
        </w:rPr>
        <w:t>las acciones realizadas y bienes</w:t>
      </w:r>
      <w:r w:rsidRPr="009B03B3">
        <w:rPr>
          <w:rFonts w:asciiTheme="minorHAnsi" w:hAnsiTheme="minorHAnsi" w:cstheme="minorHAnsi"/>
          <w:sz w:val="22"/>
          <w:szCs w:val="22"/>
        </w:rPr>
        <w:t xml:space="preserve"> apoyados</w:t>
      </w:r>
      <w:r w:rsidR="00A02B48">
        <w:rPr>
          <w:rFonts w:asciiTheme="minorHAnsi" w:hAnsiTheme="minorHAnsi" w:cstheme="minorHAnsi"/>
          <w:sz w:val="22"/>
          <w:szCs w:val="22"/>
        </w:rPr>
        <w:t xml:space="preserve"> en ensayos en línea</w:t>
      </w:r>
      <w:r w:rsidRPr="009B03B3">
        <w:rPr>
          <w:rFonts w:asciiTheme="minorHAnsi" w:hAnsiTheme="minorHAnsi" w:cstheme="minorHAnsi"/>
          <w:sz w:val="22"/>
          <w:szCs w:val="22"/>
        </w:rPr>
        <w:t xml:space="preserve"> para la puesta en producción de l</w:t>
      </w:r>
      <w:r>
        <w:rPr>
          <w:rFonts w:asciiTheme="minorHAnsi" w:hAnsiTheme="minorHAnsi" w:cstheme="minorHAnsi"/>
          <w:sz w:val="22"/>
          <w:szCs w:val="22"/>
        </w:rPr>
        <w:t>a</w:t>
      </w:r>
      <w:r w:rsidRPr="009B03B3">
        <w:rPr>
          <w:rFonts w:asciiTheme="minorHAnsi" w:hAnsiTheme="minorHAnsi" w:cstheme="minorHAnsi"/>
          <w:sz w:val="22"/>
          <w:szCs w:val="22"/>
        </w:rPr>
        <w:t>s nuev</w:t>
      </w:r>
      <w:r>
        <w:rPr>
          <w:rFonts w:asciiTheme="minorHAnsi" w:hAnsiTheme="minorHAnsi" w:cstheme="minorHAnsi"/>
          <w:sz w:val="22"/>
          <w:szCs w:val="22"/>
        </w:rPr>
        <w:t>a</w:t>
      </w:r>
      <w:r w:rsidRPr="009B03B3">
        <w:rPr>
          <w:rFonts w:asciiTheme="minorHAnsi" w:hAnsiTheme="minorHAnsi" w:cstheme="minorHAnsi"/>
          <w:sz w:val="22"/>
          <w:szCs w:val="22"/>
        </w:rPr>
        <w:t xml:space="preserve">s </w:t>
      </w:r>
      <w:r>
        <w:rPr>
          <w:rFonts w:asciiTheme="minorHAnsi" w:hAnsiTheme="minorHAnsi" w:cstheme="minorHAnsi"/>
          <w:sz w:val="22"/>
          <w:szCs w:val="22"/>
        </w:rPr>
        <w:t>instalaciones</w:t>
      </w:r>
      <w:r w:rsidRPr="009B03B3">
        <w:rPr>
          <w:rFonts w:asciiTheme="minorHAnsi" w:hAnsiTheme="minorHAnsi" w:cstheme="minorHAnsi"/>
          <w:sz w:val="22"/>
          <w:szCs w:val="22"/>
        </w:rPr>
        <w:t xml:space="preserve">. </w:t>
      </w:r>
    </w:p>
    <w:p w14:paraId="7F5577F4" w14:textId="77777777" w:rsidR="00461119" w:rsidRPr="00461119" w:rsidRDefault="00461119" w:rsidP="004206EC">
      <w:pPr>
        <w:tabs>
          <w:tab w:val="left" w:pos="340"/>
        </w:tabs>
        <w:spacing w:before="240"/>
        <w:ind w:left="851"/>
        <w:jc w:val="both"/>
        <w:rPr>
          <w:rFonts w:asciiTheme="minorHAnsi" w:hAnsiTheme="minorHAnsi" w:cstheme="minorHAnsi"/>
          <w:sz w:val="22"/>
          <w:szCs w:val="22"/>
        </w:rPr>
      </w:pPr>
    </w:p>
    <w:p w14:paraId="0CE7BDAF" w14:textId="14E7719E" w:rsidR="00461119" w:rsidRDefault="00461119" w:rsidP="004206EC">
      <w:pPr>
        <w:tabs>
          <w:tab w:val="left" w:pos="340"/>
        </w:tabs>
        <w:spacing w:before="240"/>
        <w:ind w:left="851"/>
        <w:jc w:val="both"/>
        <w:rPr>
          <w:rFonts w:asciiTheme="minorHAnsi" w:hAnsiTheme="minorHAnsi" w:cstheme="minorHAnsi"/>
          <w:sz w:val="22"/>
          <w:szCs w:val="22"/>
        </w:rPr>
      </w:pPr>
    </w:p>
    <w:p w14:paraId="0DFE7BA0" w14:textId="77777777" w:rsidR="00461119" w:rsidRPr="00461119" w:rsidRDefault="00461119" w:rsidP="004206EC">
      <w:pPr>
        <w:tabs>
          <w:tab w:val="left" w:pos="340"/>
        </w:tabs>
        <w:spacing w:before="240"/>
        <w:ind w:left="851"/>
        <w:jc w:val="both"/>
        <w:rPr>
          <w:rFonts w:asciiTheme="minorHAnsi" w:hAnsiTheme="minorHAnsi" w:cstheme="minorHAnsi"/>
          <w:sz w:val="22"/>
          <w:szCs w:val="22"/>
        </w:rPr>
      </w:pPr>
    </w:p>
    <w:p w14:paraId="4A67F70B" w14:textId="111785AC" w:rsidR="009B03B3" w:rsidRDefault="009B03B3" w:rsidP="009B03B3">
      <w:pPr>
        <w:numPr>
          <w:ilvl w:val="1"/>
          <w:numId w:val="1"/>
        </w:numPr>
        <w:tabs>
          <w:tab w:val="left" w:pos="340"/>
        </w:tabs>
        <w:spacing w:before="360"/>
        <w:ind w:left="896" w:hanging="357"/>
        <w:jc w:val="both"/>
        <w:rPr>
          <w:rFonts w:asciiTheme="minorHAnsi" w:hAnsiTheme="minorHAnsi" w:cstheme="minorHAnsi"/>
          <w:sz w:val="22"/>
          <w:szCs w:val="22"/>
        </w:rPr>
      </w:pPr>
      <w:r w:rsidRPr="00071ED2">
        <w:rPr>
          <w:rFonts w:asciiTheme="minorHAnsi" w:hAnsiTheme="minorHAnsi" w:cstheme="minorHAnsi"/>
          <w:sz w:val="22"/>
          <w:szCs w:val="22"/>
        </w:rPr>
        <w:t>En su caso, justificar los motivos de posibles desviaciones como cambios</w:t>
      </w:r>
      <w:r w:rsidR="000F1D9F">
        <w:rPr>
          <w:rFonts w:asciiTheme="minorHAnsi" w:hAnsiTheme="minorHAnsi" w:cstheme="minorHAnsi"/>
          <w:sz w:val="22"/>
          <w:szCs w:val="22"/>
        </w:rPr>
        <w:t xml:space="preserve"> de producto, precio, proveedor</w:t>
      </w:r>
      <w:r w:rsidRPr="00071ED2">
        <w:rPr>
          <w:rFonts w:asciiTheme="minorHAnsi" w:hAnsiTheme="minorHAnsi" w:cstheme="minorHAnsi"/>
          <w:sz w:val="22"/>
          <w:szCs w:val="22"/>
        </w:rPr>
        <w:t xml:space="preserve"> que pudiera haber sufrido el proyecto ejecutado respecto al proyecto aprobado en concesión, aportando en su caso información detallada sobre los nuevos proveedores o productos adquiridos. No son admisibles las cantidades satisfechas a personas, entidades o empresas vinculadas.</w:t>
      </w:r>
    </w:p>
    <w:p w14:paraId="3A5BE066" w14:textId="77777777" w:rsidR="00461119" w:rsidRPr="00461119" w:rsidRDefault="00461119" w:rsidP="004206EC">
      <w:pPr>
        <w:tabs>
          <w:tab w:val="left" w:pos="340"/>
        </w:tabs>
        <w:spacing w:before="240"/>
        <w:ind w:left="851"/>
        <w:jc w:val="both"/>
        <w:rPr>
          <w:rFonts w:asciiTheme="minorHAnsi" w:hAnsiTheme="minorHAnsi" w:cstheme="minorHAnsi"/>
          <w:sz w:val="22"/>
          <w:szCs w:val="22"/>
        </w:rPr>
      </w:pPr>
    </w:p>
    <w:p w14:paraId="2EB50342" w14:textId="09FC5DA9" w:rsidR="00D54724" w:rsidRPr="00496E37" w:rsidRDefault="00D54724" w:rsidP="008B4762">
      <w:pPr>
        <w:pStyle w:val="Textoindependiente3"/>
        <w:numPr>
          <w:ilvl w:val="0"/>
          <w:numId w:val="16"/>
        </w:numPr>
        <w:spacing w:before="240" w:after="0"/>
        <w:jc w:val="both"/>
        <w:rPr>
          <w:rFonts w:asciiTheme="minorHAnsi" w:hAnsiTheme="minorHAnsi" w:cstheme="minorHAnsi"/>
          <w:b/>
          <w:color w:val="666699"/>
          <w:sz w:val="24"/>
          <w:szCs w:val="24"/>
        </w:rPr>
      </w:pPr>
      <w:r w:rsidRPr="00496E37">
        <w:rPr>
          <w:rFonts w:asciiTheme="minorHAnsi" w:hAnsiTheme="minorHAnsi" w:cstheme="minorHAnsi"/>
          <w:b/>
          <w:color w:val="666699"/>
          <w:sz w:val="24"/>
          <w:szCs w:val="24"/>
        </w:rPr>
        <w:t>Recursos humanos de carácter técnico. Personal propio.</w:t>
      </w:r>
    </w:p>
    <w:p w14:paraId="714AB771" w14:textId="782056E6" w:rsidR="00D54724" w:rsidRDefault="00D54724" w:rsidP="00D54724">
      <w:pPr>
        <w:numPr>
          <w:ilvl w:val="1"/>
          <w:numId w:val="1"/>
        </w:numPr>
        <w:tabs>
          <w:tab w:val="left" w:pos="340"/>
        </w:tabs>
        <w:spacing w:before="240"/>
        <w:ind w:left="896"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El detalle de la participación del personal propio </w:t>
      </w:r>
      <w:r w:rsidR="008B4762">
        <w:rPr>
          <w:rFonts w:asciiTheme="minorHAnsi" w:hAnsiTheme="minorHAnsi" w:cstheme="minorHAnsi"/>
          <w:sz w:val="22"/>
          <w:szCs w:val="22"/>
        </w:rPr>
        <w:t>en el desarrollo de la totalidad d</w:t>
      </w:r>
      <w:r w:rsidRPr="00071ED2">
        <w:rPr>
          <w:rFonts w:asciiTheme="minorHAnsi" w:hAnsiTheme="minorHAnsi" w:cstheme="minorHAnsi"/>
          <w:sz w:val="22"/>
          <w:szCs w:val="22"/>
        </w:rPr>
        <w:t xml:space="preserve">el proyecto se preparará aparte, según las indicaciones contenidas en el “Manual de Instrucciones para la Justificación”, disponible en el apartado de Justificación. </w:t>
      </w:r>
    </w:p>
    <w:p w14:paraId="0BB2A128" w14:textId="7A38721C" w:rsidR="00461119" w:rsidRDefault="00461119" w:rsidP="004206EC">
      <w:pPr>
        <w:tabs>
          <w:tab w:val="left" w:pos="340"/>
        </w:tabs>
        <w:spacing w:before="240"/>
        <w:ind w:left="851"/>
        <w:jc w:val="both"/>
        <w:rPr>
          <w:rFonts w:asciiTheme="minorHAnsi" w:hAnsiTheme="minorHAnsi" w:cstheme="minorHAnsi"/>
          <w:sz w:val="22"/>
          <w:szCs w:val="22"/>
        </w:rPr>
      </w:pPr>
    </w:p>
    <w:p w14:paraId="627E994D" w14:textId="2A978931" w:rsidR="00461119" w:rsidRDefault="00461119" w:rsidP="004206EC">
      <w:pPr>
        <w:tabs>
          <w:tab w:val="left" w:pos="340"/>
        </w:tabs>
        <w:spacing w:before="240"/>
        <w:ind w:left="851"/>
        <w:jc w:val="both"/>
        <w:rPr>
          <w:rFonts w:asciiTheme="minorHAnsi" w:hAnsiTheme="minorHAnsi" w:cstheme="minorHAnsi"/>
          <w:sz w:val="22"/>
          <w:szCs w:val="22"/>
        </w:rPr>
      </w:pPr>
    </w:p>
    <w:p w14:paraId="1276D73F" w14:textId="77777777" w:rsidR="00461119" w:rsidRPr="00071ED2" w:rsidRDefault="00461119" w:rsidP="004206EC">
      <w:pPr>
        <w:tabs>
          <w:tab w:val="left" w:pos="340"/>
        </w:tabs>
        <w:spacing w:before="240"/>
        <w:ind w:left="851"/>
        <w:jc w:val="both"/>
        <w:rPr>
          <w:rFonts w:asciiTheme="minorHAnsi" w:hAnsiTheme="minorHAnsi" w:cstheme="minorHAnsi"/>
          <w:sz w:val="22"/>
          <w:szCs w:val="22"/>
        </w:rPr>
      </w:pPr>
    </w:p>
    <w:p w14:paraId="5A6C5A4B" w14:textId="77777777" w:rsidR="00D54724" w:rsidRPr="00071ED2" w:rsidRDefault="00D54724" w:rsidP="00D54724">
      <w:pPr>
        <w:numPr>
          <w:ilvl w:val="1"/>
          <w:numId w:val="1"/>
        </w:numPr>
        <w:tabs>
          <w:tab w:val="left" w:pos="340"/>
        </w:tabs>
        <w:spacing w:before="240"/>
        <w:ind w:left="896" w:hanging="357"/>
        <w:jc w:val="both"/>
        <w:rPr>
          <w:rFonts w:asciiTheme="minorHAnsi" w:hAnsiTheme="minorHAnsi" w:cstheme="minorHAnsi"/>
          <w:sz w:val="22"/>
          <w:szCs w:val="22"/>
        </w:rPr>
      </w:pPr>
      <w:r w:rsidRPr="00071ED2">
        <w:rPr>
          <w:rFonts w:asciiTheme="minorHAnsi" w:hAnsiTheme="minorHAnsi" w:cstheme="minorHAnsi"/>
          <w:sz w:val="22"/>
          <w:szCs w:val="22"/>
        </w:rPr>
        <w:t>Si hubieran existido variaciones respecto al proyecto apoyado, tales como desviaciones económicas significativas o sustitución de personal propio participante en el proyecto, especificarlas justificando los motivos de la modificación. Si se ha producido sustitución de personal respecto a lo indicado en la memoria inicial, indicar las personas que se incorporan y su cualificación académica y profesional, diferencias respecto a dedicación y tareas previstas inicialmente si existen.</w:t>
      </w:r>
    </w:p>
    <w:p w14:paraId="09D0CCFC" w14:textId="71652A3F" w:rsidR="00D54724" w:rsidRPr="00461119" w:rsidRDefault="00D54724" w:rsidP="00461119">
      <w:pPr>
        <w:tabs>
          <w:tab w:val="left" w:pos="340"/>
        </w:tabs>
        <w:spacing w:before="240"/>
        <w:ind w:left="539"/>
        <w:jc w:val="both"/>
        <w:rPr>
          <w:rFonts w:asciiTheme="minorHAnsi" w:hAnsiTheme="minorHAnsi" w:cstheme="minorHAnsi"/>
          <w:sz w:val="22"/>
          <w:szCs w:val="22"/>
        </w:rPr>
      </w:pPr>
    </w:p>
    <w:p w14:paraId="59581B94" w14:textId="029B2836" w:rsidR="00461119" w:rsidRPr="00461119" w:rsidRDefault="00461119" w:rsidP="00461119">
      <w:pPr>
        <w:tabs>
          <w:tab w:val="left" w:pos="340"/>
        </w:tabs>
        <w:spacing w:before="240"/>
        <w:ind w:left="539"/>
        <w:jc w:val="both"/>
        <w:rPr>
          <w:rFonts w:asciiTheme="minorHAnsi" w:hAnsiTheme="minorHAnsi" w:cstheme="minorHAnsi"/>
          <w:sz w:val="22"/>
          <w:szCs w:val="22"/>
        </w:rPr>
      </w:pPr>
    </w:p>
    <w:p w14:paraId="36D93A59" w14:textId="77777777" w:rsidR="00461119" w:rsidRDefault="00461119">
      <w:pPr>
        <w:spacing w:after="160" w:line="259" w:lineRule="auto"/>
        <w:rPr>
          <w:rFonts w:asciiTheme="minorHAnsi" w:hAnsiTheme="minorHAnsi" w:cstheme="minorHAnsi"/>
          <w:b/>
          <w:color w:val="323E4F" w:themeColor="text2" w:themeShade="BF"/>
          <w:u w:val="single"/>
        </w:rPr>
      </w:pPr>
      <w:r>
        <w:rPr>
          <w:rFonts w:asciiTheme="minorHAnsi" w:hAnsiTheme="minorHAnsi" w:cstheme="minorHAnsi"/>
          <w:b/>
          <w:color w:val="323E4F" w:themeColor="text2" w:themeShade="BF"/>
          <w:u w:val="single"/>
        </w:rPr>
        <w:br w:type="page"/>
      </w:r>
    </w:p>
    <w:p w14:paraId="0AEF2F77" w14:textId="18DB79B8" w:rsidR="00E90D99" w:rsidRPr="002B43BF" w:rsidRDefault="00E90D99" w:rsidP="00235418">
      <w:pPr>
        <w:pStyle w:val="Textoindependiente3"/>
        <w:numPr>
          <w:ilvl w:val="0"/>
          <w:numId w:val="5"/>
        </w:numPr>
        <w:spacing w:before="240" w:after="0"/>
        <w:ind w:left="357" w:hanging="357"/>
        <w:jc w:val="both"/>
        <w:rPr>
          <w:rFonts w:asciiTheme="minorHAnsi" w:hAnsiTheme="minorHAnsi" w:cstheme="minorHAnsi"/>
          <w:b/>
          <w:color w:val="323E4F" w:themeColor="text2" w:themeShade="BF"/>
          <w:sz w:val="24"/>
          <w:szCs w:val="24"/>
          <w:u w:val="single"/>
        </w:rPr>
      </w:pPr>
      <w:r w:rsidRPr="002B43BF">
        <w:rPr>
          <w:rFonts w:asciiTheme="minorHAnsi" w:hAnsiTheme="minorHAnsi" w:cstheme="minorHAnsi"/>
          <w:b/>
          <w:color w:val="323E4F" w:themeColor="text2" w:themeShade="BF"/>
          <w:sz w:val="24"/>
          <w:szCs w:val="24"/>
          <w:u w:val="single"/>
        </w:rPr>
        <w:lastRenderedPageBreak/>
        <w:t>RESULTADOS OBTENIDOS</w:t>
      </w:r>
    </w:p>
    <w:p w14:paraId="14FCA394" w14:textId="77777777" w:rsidR="006C36F2" w:rsidRPr="00071ED2" w:rsidRDefault="006C36F2" w:rsidP="006C36F2">
      <w:pPr>
        <w:pStyle w:val="Textoindependiente3"/>
        <w:spacing w:before="120" w:after="0"/>
        <w:ind w:left="284"/>
        <w:jc w:val="both"/>
        <w:rPr>
          <w:rFonts w:asciiTheme="minorHAnsi" w:hAnsiTheme="minorHAnsi" w:cstheme="minorHAnsi"/>
          <w:b/>
          <w:sz w:val="20"/>
          <w:szCs w:val="20"/>
        </w:rPr>
      </w:pPr>
      <w:r w:rsidRPr="00071ED2">
        <w:rPr>
          <w:rFonts w:asciiTheme="minorHAnsi" w:hAnsiTheme="minorHAnsi" w:cstheme="minorHAnsi"/>
          <w:sz w:val="20"/>
          <w:szCs w:val="20"/>
        </w:rPr>
        <w:t xml:space="preserve">Se </w:t>
      </w:r>
      <w:r w:rsidR="00071ED2">
        <w:rPr>
          <w:rFonts w:asciiTheme="minorHAnsi" w:hAnsiTheme="minorHAnsi" w:cstheme="minorHAnsi"/>
          <w:sz w:val="20"/>
          <w:szCs w:val="20"/>
        </w:rPr>
        <w:t xml:space="preserve">deberá indicar </w:t>
      </w:r>
      <w:r w:rsidRPr="00071ED2">
        <w:rPr>
          <w:rFonts w:asciiTheme="minorHAnsi" w:hAnsiTheme="minorHAnsi" w:cstheme="minorHAnsi"/>
          <w:b/>
          <w:sz w:val="20"/>
          <w:szCs w:val="20"/>
        </w:rPr>
        <w:t>el grado de consecución de los objetivos</w:t>
      </w:r>
      <w:r w:rsidRPr="00071ED2">
        <w:rPr>
          <w:rFonts w:asciiTheme="minorHAnsi" w:hAnsiTheme="minorHAnsi" w:cstheme="minorHAnsi"/>
          <w:sz w:val="20"/>
          <w:szCs w:val="20"/>
        </w:rPr>
        <w:t xml:space="preserve"> inicialmente previstos. Incluirá una </w:t>
      </w:r>
      <w:r w:rsidRPr="00071ED2">
        <w:rPr>
          <w:rFonts w:asciiTheme="minorHAnsi" w:hAnsiTheme="minorHAnsi" w:cstheme="minorHAnsi"/>
          <w:b/>
          <w:sz w:val="20"/>
          <w:szCs w:val="20"/>
        </w:rPr>
        <w:t>explicación clara y completa de la situación final del proyecto y de los resultados obtenidos, en relación con lo previsto en la memoria técnica presentada en la solicitud de la ayuda.</w:t>
      </w:r>
    </w:p>
    <w:p w14:paraId="3B1C12D9" w14:textId="77777777" w:rsidR="00961911" w:rsidRPr="00402DAC" w:rsidRDefault="00E90D99" w:rsidP="00B812B3">
      <w:pPr>
        <w:pStyle w:val="Textoindependiente3"/>
        <w:spacing w:before="240" w:after="0"/>
        <w:ind w:left="357"/>
        <w:jc w:val="both"/>
        <w:rPr>
          <w:rFonts w:asciiTheme="minorHAnsi" w:hAnsiTheme="minorHAnsi" w:cstheme="minorHAnsi"/>
          <w:b/>
          <w:sz w:val="22"/>
          <w:szCs w:val="22"/>
        </w:rPr>
      </w:pPr>
      <w:r w:rsidRPr="00402DAC">
        <w:rPr>
          <w:rFonts w:asciiTheme="minorHAnsi" w:hAnsiTheme="minorHAnsi" w:cstheme="minorHAnsi"/>
          <w:b/>
          <w:sz w:val="22"/>
          <w:szCs w:val="22"/>
        </w:rPr>
        <w:t>Descripción de los objetivos alcanzados.</w:t>
      </w:r>
    </w:p>
    <w:p w14:paraId="3F0BDD82" w14:textId="77777777" w:rsidR="00B812B3" w:rsidRPr="00402DAC" w:rsidRDefault="00B812B3" w:rsidP="00B812B3">
      <w:pPr>
        <w:pStyle w:val="Textoindependiente3"/>
        <w:spacing w:before="240" w:after="0"/>
        <w:ind w:left="357"/>
        <w:jc w:val="both"/>
        <w:rPr>
          <w:rFonts w:asciiTheme="minorHAnsi" w:hAnsiTheme="minorHAnsi" w:cstheme="minorHAnsi"/>
          <w:b/>
          <w:sz w:val="22"/>
          <w:szCs w:val="22"/>
        </w:rPr>
      </w:pPr>
    </w:p>
    <w:p w14:paraId="453D936D" w14:textId="4590AC9E" w:rsidR="006C36F2" w:rsidRPr="00402DAC" w:rsidRDefault="006C36F2" w:rsidP="00B812B3">
      <w:pPr>
        <w:pStyle w:val="Textoindependiente3"/>
        <w:spacing w:before="240" w:after="0"/>
        <w:ind w:left="357"/>
        <w:jc w:val="both"/>
        <w:rPr>
          <w:rFonts w:asciiTheme="minorHAnsi" w:hAnsiTheme="minorHAnsi" w:cstheme="minorHAnsi"/>
          <w:b/>
          <w:sz w:val="22"/>
          <w:szCs w:val="22"/>
        </w:rPr>
      </w:pPr>
    </w:p>
    <w:p w14:paraId="5A3B01E3" w14:textId="77777777" w:rsidR="008B4762" w:rsidRPr="00402DAC" w:rsidRDefault="008B4762" w:rsidP="00B812B3">
      <w:pPr>
        <w:pStyle w:val="Textoindependiente3"/>
        <w:spacing w:before="240" w:after="0"/>
        <w:ind w:left="357"/>
        <w:jc w:val="both"/>
        <w:rPr>
          <w:rFonts w:asciiTheme="minorHAnsi" w:hAnsiTheme="minorHAnsi" w:cstheme="minorHAnsi"/>
          <w:b/>
          <w:sz w:val="22"/>
          <w:szCs w:val="22"/>
        </w:rPr>
      </w:pPr>
    </w:p>
    <w:p w14:paraId="346969AC" w14:textId="77777777" w:rsidR="008B4762" w:rsidRPr="00402DAC" w:rsidRDefault="008B4762" w:rsidP="00B812B3">
      <w:pPr>
        <w:pStyle w:val="Textoindependiente3"/>
        <w:spacing w:before="240" w:after="0"/>
        <w:ind w:left="357"/>
        <w:jc w:val="both"/>
        <w:rPr>
          <w:rFonts w:asciiTheme="minorHAnsi" w:hAnsiTheme="minorHAnsi" w:cstheme="minorHAnsi"/>
          <w:b/>
          <w:sz w:val="22"/>
          <w:szCs w:val="22"/>
        </w:rPr>
      </w:pPr>
    </w:p>
    <w:p w14:paraId="664D9636" w14:textId="77777777" w:rsidR="00D846C6" w:rsidRPr="00071ED2" w:rsidRDefault="00E90D99" w:rsidP="00E90D99">
      <w:pPr>
        <w:tabs>
          <w:tab w:val="left" w:pos="340"/>
        </w:tabs>
        <w:spacing w:before="120"/>
        <w:ind w:left="340" w:right="403"/>
        <w:jc w:val="both"/>
        <w:rPr>
          <w:rFonts w:asciiTheme="minorHAnsi" w:hAnsiTheme="minorHAnsi" w:cstheme="minorHAnsi"/>
          <w:sz w:val="22"/>
          <w:szCs w:val="22"/>
        </w:rPr>
      </w:pPr>
      <w:r w:rsidRPr="00071ED2">
        <w:rPr>
          <w:rFonts w:asciiTheme="minorHAnsi" w:hAnsiTheme="minorHAnsi" w:cstheme="minorHAnsi"/>
          <w:sz w:val="22"/>
          <w:szCs w:val="22"/>
        </w:rPr>
        <w:t xml:space="preserve">Información </w:t>
      </w:r>
      <w:r w:rsidR="004567B0" w:rsidRPr="00071ED2">
        <w:rPr>
          <w:rFonts w:asciiTheme="minorHAnsi" w:hAnsiTheme="minorHAnsi" w:cstheme="minorHAnsi"/>
          <w:sz w:val="22"/>
          <w:szCs w:val="22"/>
        </w:rPr>
        <w:t xml:space="preserve">sobre el </w:t>
      </w:r>
      <w:r w:rsidRPr="00071ED2">
        <w:rPr>
          <w:rFonts w:asciiTheme="minorHAnsi" w:hAnsiTheme="minorHAnsi" w:cstheme="minorHAnsi"/>
          <w:b/>
          <w:sz w:val="22"/>
          <w:szCs w:val="22"/>
        </w:rPr>
        <w:t>nuevo producto</w:t>
      </w:r>
      <w:r w:rsidRPr="00071ED2">
        <w:rPr>
          <w:rFonts w:asciiTheme="minorHAnsi" w:hAnsiTheme="minorHAnsi" w:cstheme="minorHAnsi"/>
          <w:sz w:val="22"/>
          <w:szCs w:val="22"/>
        </w:rPr>
        <w:t xml:space="preserve"> desarrollado </w:t>
      </w:r>
      <w:r w:rsidR="00B10D39" w:rsidRPr="00071ED2">
        <w:rPr>
          <w:rFonts w:asciiTheme="minorHAnsi" w:hAnsiTheme="minorHAnsi" w:cstheme="minorHAnsi"/>
          <w:sz w:val="22"/>
          <w:szCs w:val="22"/>
        </w:rPr>
        <w:t xml:space="preserve">en </w:t>
      </w:r>
      <w:r w:rsidRPr="00071ED2">
        <w:rPr>
          <w:rFonts w:asciiTheme="minorHAnsi" w:hAnsiTheme="minorHAnsi" w:cstheme="minorHAnsi"/>
          <w:sz w:val="22"/>
          <w:szCs w:val="22"/>
        </w:rPr>
        <w:t>el proyecto:</w:t>
      </w:r>
    </w:p>
    <w:p w14:paraId="498878BF" w14:textId="128E8975" w:rsidR="00D846C6" w:rsidRDefault="00D846C6" w:rsidP="00E90D99">
      <w:pPr>
        <w:numPr>
          <w:ilvl w:val="1"/>
          <w:numId w:val="1"/>
        </w:numPr>
        <w:tabs>
          <w:tab w:val="left" w:pos="340"/>
        </w:tabs>
        <w:spacing w:before="240"/>
        <w:ind w:right="403"/>
        <w:jc w:val="both"/>
        <w:rPr>
          <w:rFonts w:asciiTheme="minorHAnsi" w:hAnsiTheme="minorHAnsi" w:cstheme="minorHAnsi"/>
          <w:sz w:val="22"/>
          <w:szCs w:val="22"/>
        </w:rPr>
      </w:pPr>
      <w:r w:rsidRPr="00071ED2">
        <w:rPr>
          <w:rFonts w:asciiTheme="minorHAnsi" w:hAnsiTheme="minorHAnsi" w:cstheme="minorHAnsi"/>
          <w:sz w:val="22"/>
          <w:szCs w:val="22"/>
        </w:rPr>
        <w:t>Describa el avance en el desarrollo del producto. Situación final del producto desarrollado</w:t>
      </w:r>
      <w:r w:rsidR="007A5976" w:rsidRPr="00071ED2">
        <w:rPr>
          <w:rFonts w:asciiTheme="minorHAnsi" w:hAnsiTheme="minorHAnsi" w:cstheme="minorHAnsi"/>
          <w:sz w:val="22"/>
          <w:szCs w:val="22"/>
        </w:rPr>
        <w:t>. M</w:t>
      </w:r>
      <w:r w:rsidRPr="00071ED2">
        <w:rPr>
          <w:rFonts w:asciiTheme="minorHAnsi" w:hAnsiTheme="minorHAnsi" w:cstheme="minorHAnsi"/>
          <w:sz w:val="22"/>
          <w:szCs w:val="22"/>
        </w:rPr>
        <w:t>ejoras alcanzadas en las características del producto, así como mejoras funcionales.</w:t>
      </w:r>
      <w:r w:rsidR="007A5976" w:rsidRPr="00071ED2">
        <w:rPr>
          <w:rFonts w:asciiTheme="minorHAnsi" w:hAnsiTheme="minorHAnsi" w:cstheme="minorHAnsi"/>
          <w:sz w:val="22"/>
          <w:szCs w:val="22"/>
        </w:rPr>
        <w:t xml:space="preserve"> </w:t>
      </w:r>
      <w:r w:rsidR="006819A5" w:rsidRPr="00071ED2">
        <w:rPr>
          <w:rFonts w:asciiTheme="minorHAnsi" w:hAnsiTheme="minorHAnsi" w:cstheme="minorHAnsi"/>
          <w:sz w:val="22"/>
          <w:szCs w:val="22"/>
        </w:rPr>
        <w:t>Situación final respecto a producción y comercialización del nuevo producto.</w:t>
      </w:r>
      <w:r w:rsidR="00A06E9D">
        <w:rPr>
          <w:rFonts w:asciiTheme="minorHAnsi" w:hAnsiTheme="minorHAnsi" w:cstheme="minorHAnsi"/>
          <w:sz w:val="22"/>
          <w:szCs w:val="22"/>
        </w:rPr>
        <w:t xml:space="preserve"> </w:t>
      </w:r>
    </w:p>
    <w:p w14:paraId="52A6B408" w14:textId="1E35C3B5" w:rsidR="00D22C3C" w:rsidRPr="00496E37" w:rsidRDefault="00D22C3C" w:rsidP="00496E37">
      <w:pPr>
        <w:pStyle w:val="Textoindependiente3"/>
        <w:spacing w:before="240" w:after="0"/>
        <w:ind w:left="357"/>
        <w:jc w:val="both"/>
        <w:rPr>
          <w:rFonts w:asciiTheme="minorHAnsi" w:hAnsiTheme="minorHAnsi" w:cstheme="minorHAnsi"/>
          <w:b/>
          <w:sz w:val="22"/>
          <w:szCs w:val="22"/>
        </w:rPr>
      </w:pPr>
    </w:p>
    <w:p w14:paraId="138D1D24" w14:textId="2080EB8E" w:rsidR="00D846C6" w:rsidRDefault="001C3AC9" w:rsidP="00FF35D5">
      <w:pPr>
        <w:numPr>
          <w:ilvl w:val="1"/>
          <w:numId w:val="1"/>
        </w:numPr>
        <w:tabs>
          <w:tab w:val="left" w:pos="340"/>
        </w:tabs>
        <w:spacing w:before="240"/>
        <w:ind w:right="403"/>
        <w:jc w:val="both"/>
        <w:rPr>
          <w:rFonts w:asciiTheme="minorHAnsi" w:hAnsiTheme="minorHAnsi" w:cstheme="minorHAnsi"/>
          <w:sz w:val="22"/>
          <w:szCs w:val="22"/>
        </w:rPr>
      </w:pPr>
      <w:r w:rsidRPr="00463DA9">
        <w:rPr>
          <w:rFonts w:asciiTheme="minorHAnsi" w:hAnsiTheme="minorHAnsi" w:cstheme="minorHAnsi"/>
          <w:sz w:val="22"/>
          <w:szCs w:val="22"/>
        </w:rPr>
        <w:t>J</w:t>
      </w:r>
      <w:r w:rsidR="00FF35D5" w:rsidRPr="00463DA9">
        <w:rPr>
          <w:rFonts w:asciiTheme="minorHAnsi" w:hAnsiTheme="minorHAnsi" w:cstheme="minorHAnsi"/>
          <w:sz w:val="22"/>
          <w:szCs w:val="22"/>
        </w:rPr>
        <w:t>ustifique</w:t>
      </w:r>
      <w:r w:rsidR="00FF35D5" w:rsidRPr="00071ED2">
        <w:rPr>
          <w:rFonts w:asciiTheme="minorHAnsi" w:hAnsiTheme="minorHAnsi" w:cstheme="minorHAnsi"/>
          <w:sz w:val="22"/>
          <w:szCs w:val="22"/>
        </w:rPr>
        <w:t xml:space="preserve"> </w:t>
      </w:r>
      <w:r w:rsidR="00D846C6" w:rsidRPr="00071ED2">
        <w:rPr>
          <w:rFonts w:asciiTheme="minorHAnsi" w:hAnsiTheme="minorHAnsi" w:cstheme="minorHAnsi"/>
          <w:sz w:val="22"/>
          <w:szCs w:val="22"/>
        </w:rPr>
        <w:t>tanto mejoras del producto respecto a la situación de partida planteada en la solicitud, como acciones para su puesta en producción</w:t>
      </w:r>
      <w:r w:rsidR="009F30B6">
        <w:rPr>
          <w:rFonts w:asciiTheme="minorHAnsi" w:hAnsiTheme="minorHAnsi" w:cstheme="minorHAnsi"/>
          <w:sz w:val="22"/>
          <w:szCs w:val="22"/>
        </w:rPr>
        <w:t xml:space="preserve"> y obtención de acreditaciones en el cumplimiento de normativas necesarias para su comercialización</w:t>
      </w:r>
      <w:r w:rsidR="008E1E6B">
        <w:rPr>
          <w:rFonts w:asciiTheme="minorHAnsi" w:hAnsiTheme="minorHAnsi" w:cstheme="minorHAnsi"/>
          <w:sz w:val="22"/>
          <w:szCs w:val="22"/>
        </w:rPr>
        <w:t xml:space="preserve"> que deberán anexarse tal como se indica en el punto 4</w:t>
      </w:r>
      <w:r w:rsidR="00CA4B27" w:rsidRPr="00071ED2">
        <w:rPr>
          <w:rFonts w:asciiTheme="minorHAnsi" w:hAnsiTheme="minorHAnsi" w:cstheme="minorHAnsi"/>
          <w:sz w:val="22"/>
          <w:szCs w:val="22"/>
        </w:rPr>
        <w:t xml:space="preserve">. </w:t>
      </w:r>
    </w:p>
    <w:p w14:paraId="108DBA01" w14:textId="63774310" w:rsidR="00D22C3C" w:rsidRPr="00496E37" w:rsidRDefault="00D22C3C" w:rsidP="00496E37">
      <w:pPr>
        <w:pStyle w:val="Textoindependiente3"/>
        <w:spacing w:before="240" w:after="0"/>
        <w:ind w:left="357"/>
        <w:jc w:val="both"/>
        <w:rPr>
          <w:rFonts w:asciiTheme="minorHAnsi" w:hAnsiTheme="minorHAnsi" w:cstheme="minorHAnsi"/>
          <w:b/>
          <w:sz w:val="22"/>
          <w:szCs w:val="22"/>
        </w:rPr>
      </w:pPr>
    </w:p>
    <w:p w14:paraId="27A3BB2E" w14:textId="77777777" w:rsidR="00E90D99" w:rsidRPr="00071ED2" w:rsidRDefault="00E90D99" w:rsidP="003311F9">
      <w:pPr>
        <w:numPr>
          <w:ilvl w:val="1"/>
          <w:numId w:val="1"/>
        </w:numPr>
        <w:tabs>
          <w:tab w:val="left" w:pos="340"/>
        </w:tabs>
        <w:spacing w:before="36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Indique cuál ha sido </w:t>
      </w:r>
      <w:r w:rsidR="00D846C6" w:rsidRPr="00071ED2">
        <w:rPr>
          <w:rFonts w:asciiTheme="minorHAnsi" w:hAnsiTheme="minorHAnsi" w:cstheme="minorHAnsi"/>
          <w:sz w:val="22"/>
          <w:szCs w:val="22"/>
        </w:rPr>
        <w:t xml:space="preserve">finalmente </w:t>
      </w:r>
      <w:r w:rsidRPr="00071ED2">
        <w:rPr>
          <w:rFonts w:asciiTheme="minorHAnsi" w:hAnsiTheme="minorHAnsi" w:cstheme="minorHAnsi"/>
          <w:sz w:val="22"/>
          <w:szCs w:val="22"/>
        </w:rPr>
        <w:t>el resultado alcanzado a la conclusión de su proyecto:</w:t>
      </w:r>
    </w:p>
    <w:p w14:paraId="6497B1F9" w14:textId="77777777" w:rsidR="00E90D99" w:rsidRPr="00071ED2" w:rsidRDefault="00E90D99" w:rsidP="00E90D99">
      <w:pPr>
        <w:numPr>
          <w:ilvl w:val="2"/>
          <w:numId w:val="2"/>
        </w:numPr>
        <w:tabs>
          <w:tab w:val="left" w:pos="340"/>
        </w:tabs>
        <w:ind w:right="403"/>
        <w:jc w:val="both"/>
        <w:rPr>
          <w:rFonts w:asciiTheme="minorHAnsi" w:hAnsiTheme="minorHAnsi" w:cstheme="minorHAnsi"/>
          <w:sz w:val="22"/>
          <w:szCs w:val="22"/>
        </w:rPr>
      </w:pPr>
      <w:r w:rsidRPr="00071ED2">
        <w:rPr>
          <w:rFonts w:asciiTheme="minorHAnsi" w:hAnsiTheme="minorHAnsi" w:cstheme="minorHAnsi"/>
          <w:sz w:val="22"/>
          <w:szCs w:val="22"/>
        </w:rPr>
        <w:t xml:space="preserve">Fabricación del producto </w:t>
      </w:r>
    </w:p>
    <w:p w14:paraId="2A9378B9" w14:textId="77777777" w:rsidR="00E90D99" w:rsidRPr="00071ED2" w:rsidRDefault="00E90D99" w:rsidP="00E90D99">
      <w:pPr>
        <w:numPr>
          <w:ilvl w:val="2"/>
          <w:numId w:val="2"/>
        </w:numPr>
        <w:tabs>
          <w:tab w:val="left" w:pos="340"/>
        </w:tabs>
        <w:ind w:right="403"/>
        <w:jc w:val="both"/>
        <w:rPr>
          <w:rFonts w:asciiTheme="minorHAnsi" w:hAnsiTheme="minorHAnsi" w:cstheme="minorHAnsi"/>
          <w:sz w:val="22"/>
          <w:szCs w:val="22"/>
        </w:rPr>
      </w:pPr>
      <w:r w:rsidRPr="00071ED2">
        <w:rPr>
          <w:rFonts w:asciiTheme="minorHAnsi" w:hAnsiTheme="minorHAnsi" w:cstheme="minorHAnsi"/>
          <w:sz w:val="22"/>
          <w:szCs w:val="22"/>
        </w:rPr>
        <w:t>Comercialización del producto</w:t>
      </w:r>
    </w:p>
    <w:p w14:paraId="768B0DD2" w14:textId="77777777" w:rsidR="00A02B48" w:rsidRDefault="000B5E22" w:rsidP="00F80A83">
      <w:pPr>
        <w:tabs>
          <w:tab w:val="left" w:pos="340"/>
        </w:tabs>
        <w:spacing w:before="120"/>
        <w:ind w:left="896" w:right="403"/>
        <w:jc w:val="both"/>
        <w:rPr>
          <w:rFonts w:asciiTheme="minorHAnsi" w:hAnsiTheme="minorHAnsi" w:cstheme="minorHAnsi"/>
          <w:sz w:val="22"/>
          <w:szCs w:val="22"/>
        </w:rPr>
      </w:pPr>
      <w:r w:rsidRPr="00071ED2">
        <w:rPr>
          <w:rFonts w:asciiTheme="minorHAnsi" w:hAnsiTheme="minorHAnsi" w:cstheme="minorHAnsi"/>
          <w:sz w:val="22"/>
          <w:szCs w:val="22"/>
        </w:rPr>
        <w:t>Aporte información suficiente que acredite la consecución del resultado final</w:t>
      </w:r>
    </w:p>
    <w:p w14:paraId="028FE3F1" w14:textId="609C59BD" w:rsidR="00E90D99" w:rsidRPr="00071ED2" w:rsidRDefault="00E90D99" w:rsidP="00F80A83">
      <w:pPr>
        <w:tabs>
          <w:tab w:val="left" w:pos="340"/>
        </w:tabs>
        <w:spacing w:before="120"/>
        <w:ind w:left="896" w:right="403"/>
        <w:jc w:val="both"/>
        <w:rPr>
          <w:rFonts w:asciiTheme="minorHAnsi" w:hAnsiTheme="minorHAnsi" w:cstheme="minorHAnsi"/>
          <w:sz w:val="22"/>
          <w:szCs w:val="22"/>
        </w:rPr>
      </w:pPr>
      <w:r w:rsidRPr="00071ED2">
        <w:rPr>
          <w:rFonts w:asciiTheme="minorHAnsi" w:hAnsiTheme="minorHAnsi" w:cstheme="minorHAnsi"/>
          <w:sz w:val="22"/>
          <w:szCs w:val="22"/>
        </w:rPr>
        <w:t xml:space="preserve">Identifique los resultados de su proyecto, en función de lo indicado en el punto </w:t>
      </w:r>
      <w:r w:rsidRPr="00071ED2">
        <w:rPr>
          <w:rFonts w:asciiTheme="minorHAnsi" w:hAnsiTheme="minorHAnsi" w:cstheme="minorHAnsi"/>
          <w:i/>
          <w:sz w:val="22"/>
          <w:szCs w:val="22"/>
        </w:rPr>
        <w:t>A.</w:t>
      </w:r>
      <w:r w:rsidR="009F30B6">
        <w:rPr>
          <w:rFonts w:asciiTheme="minorHAnsi" w:hAnsiTheme="minorHAnsi" w:cstheme="minorHAnsi"/>
          <w:i/>
          <w:sz w:val="22"/>
          <w:szCs w:val="22"/>
        </w:rPr>
        <w:t>4</w:t>
      </w:r>
      <w:r w:rsidRPr="00071ED2">
        <w:rPr>
          <w:rFonts w:asciiTheme="minorHAnsi" w:hAnsiTheme="minorHAnsi" w:cstheme="minorHAnsi"/>
          <w:i/>
          <w:sz w:val="22"/>
          <w:szCs w:val="22"/>
        </w:rPr>
        <w:t>.Resultados accesibles</w:t>
      </w:r>
      <w:r w:rsidRPr="00071ED2">
        <w:rPr>
          <w:rFonts w:asciiTheme="minorHAnsi" w:hAnsiTheme="minorHAnsi" w:cstheme="minorHAnsi"/>
          <w:sz w:val="22"/>
          <w:szCs w:val="22"/>
        </w:rPr>
        <w:t xml:space="preserve"> de su memoria técnica de solicitud.</w:t>
      </w:r>
    </w:p>
    <w:p w14:paraId="652843C1" w14:textId="04DE0992" w:rsidR="00E90D99" w:rsidRDefault="00E90D99" w:rsidP="00E90D99">
      <w:pPr>
        <w:numPr>
          <w:ilvl w:val="1"/>
          <w:numId w:val="1"/>
        </w:numPr>
        <w:tabs>
          <w:tab w:val="left" w:pos="340"/>
        </w:tabs>
        <w:spacing w:before="36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En el caso de que algunos de los resultados previstos en el proyecto aprobado se hubiera</w:t>
      </w:r>
      <w:r w:rsidR="006E06C7" w:rsidRPr="00071ED2">
        <w:rPr>
          <w:rFonts w:asciiTheme="minorHAnsi" w:hAnsiTheme="minorHAnsi" w:cstheme="minorHAnsi"/>
          <w:sz w:val="22"/>
          <w:szCs w:val="22"/>
        </w:rPr>
        <w:t>n</w:t>
      </w:r>
      <w:r w:rsidRPr="00071ED2">
        <w:rPr>
          <w:rFonts w:asciiTheme="minorHAnsi" w:hAnsiTheme="minorHAnsi" w:cstheme="minorHAnsi"/>
          <w:sz w:val="22"/>
          <w:szCs w:val="22"/>
        </w:rPr>
        <w:t xml:space="preserve"> alcanzado sólo parcialmente, especificar las fases o hitos logrados</w:t>
      </w:r>
      <w:r w:rsidR="006E06C7" w:rsidRPr="00071ED2">
        <w:rPr>
          <w:rFonts w:asciiTheme="minorHAnsi" w:hAnsiTheme="minorHAnsi" w:cstheme="minorHAnsi"/>
          <w:sz w:val="22"/>
          <w:szCs w:val="22"/>
        </w:rPr>
        <w:t>, las acciones pendientes</w:t>
      </w:r>
      <w:r w:rsidRPr="00071ED2">
        <w:rPr>
          <w:rFonts w:asciiTheme="minorHAnsi" w:hAnsiTheme="minorHAnsi" w:cstheme="minorHAnsi"/>
          <w:sz w:val="22"/>
          <w:szCs w:val="22"/>
        </w:rPr>
        <w:t xml:space="preserve"> y los motivos </w:t>
      </w:r>
      <w:r w:rsidR="007A5976" w:rsidRPr="00071ED2">
        <w:rPr>
          <w:rFonts w:asciiTheme="minorHAnsi" w:hAnsiTheme="minorHAnsi" w:cstheme="minorHAnsi"/>
          <w:sz w:val="22"/>
          <w:szCs w:val="22"/>
        </w:rPr>
        <w:t>para un</w:t>
      </w:r>
      <w:r w:rsidRPr="00071ED2">
        <w:rPr>
          <w:rFonts w:asciiTheme="minorHAnsi" w:hAnsiTheme="minorHAnsi" w:cstheme="minorHAnsi"/>
          <w:sz w:val="22"/>
          <w:szCs w:val="22"/>
        </w:rPr>
        <w:t xml:space="preserve"> menor grado de ejecución.</w:t>
      </w:r>
    </w:p>
    <w:p w14:paraId="5521CBF4" w14:textId="77777777" w:rsidR="00D22C3C" w:rsidRPr="00071ED2" w:rsidRDefault="00D22C3C" w:rsidP="00D22C3C">
      <w:pPr>
        <w:tabs>
          <w:tab w:val="left" w:pos="340"/>
        </w:tabs>
        <w:spacing w:before="360"/>
        <w:ind w:right="403"/>
        <w:jc w:val="both"/>
        <w:rPr>
          <w:rFonts w:asciiTheme="minorHAnsi" w:hAnsiTheme="minorHAnsi" w:cstheme="minorHAnsi"/>
          <w:sz w:val="22"/>
          <w:szCs w:val="22"/>
        </w:rPr>
      </w:pPr>
    </w:p>
    <w:p w14:paraId="54BC2D96" w14:textId="77777777" w:rsidR="000B5E22" w:rsidRPr="00071ED2" w:rsidRDefault="000B5E22" w:rsidP="005A6937">
      <w:pPr>
        <w:numPr>
          <w:ilvl w:val="1"/>
          <w:numId w:val="1"/>
        </w:numPr>
        <w:tabs>
          <w:tab w:val="left" w:pos="340"/>
        </w:tabs>
        <w:spacing w:before="360"/>
        <w:ind w:left="896" w:right="403" w:hanging="357"/>
        <w:jc w:val="both"/>
        <w:rPr>
          <w:rFonts w:asciiTheme="minorHAnsi" w:hAnsiTheme="minorHAnsi" w:cstheme="minorHAnsi"/>
          <w:sz w:val="22"/>
          <w:szCs w:val="22"/>
        </w:rPr>
      </w:pPr>
      <w:r w:rsidRPr="00071ED2">
        <w:rPr>
          <w:rFonts w:asciiTheme="minorHAnsi" w:hAnsiTheme="minorHAnsi" w:cstheme="minorHAnsi"/>
          <w:sz w:val="22"/>
          <w:szCs w:val="22"/>
        </w:rPr>
        <w:t>Ubique el emplazamiento geográfico en que se ha llevado a cabo el proyecto.</w:t>
      </w:r>
    </w:p>
    <w:p w14:paraId="4175B87A" w14:textId="77777777" w:rsidR="005A6937" w:rsidRDefault="005A6937" w:rsidP="005A6937">
      <w:pPr>
        <w:tabs>
          <w:tab w:val="left" w:pos="340"/>
        </w:tabs>
        <w:spacing w:before="120"/>
        <w:ind w:left="539" w:right="403"/>
        <w:jc w:val="both"/>
        <w:rPr>
          <w:rFonts w:asciiTheme="minorHAnsi" w:hAnsiTheme="minorHAnsi" w:cstheme="minorHAnsi"/>
          <w:sz w:val="22"/>
          <w:szCs w:val="22"/>
        </w:rPr>
      </w:pPr>
    </w:p>
    <w:p w14:paraId="5C32F5D0" w14:textId="6BC67D46" w:rsidR="00D22C3C" w:rsidRDefault="00D22C3C" w:rsidP="005A6937">
      <w:pPr>
        <w:tabs>
          <w:tab w:val="left" w:pos="340"/>
        </w:tabs>
        <w:spacing w:before="120"/>
        <w:ind w:left="539" w:right="403"/>
        <w:jc w:val="both"/>
        <w:rPr>
          <w:rFonts w:asciiTheme="minorHAnsi" w:hAnsiTheme="minorHAnsi" w:cstheme="minorHAnsi"/>
          <w:sz w:val="22"/>
          <w:szCs w:val="22"/>
        </w:rPr>
      </w:pPr>
    </w:p>
    <w:p w14:paraId="38C0E50F" w14:textId="77777777" w:rsidR="00D22C3C" w:rsidRDefault="00D22C3C">
      <w:pPr>
        <w:spacing w:after="160" w:line="259" w:lineRule="auto"/>
        <w:rPr>
          <w:rFonts w:asciiTheme="minorHAnsi" w:hAnsiTheme="minorHAnsi" w:cstheme="minorHAnsi"/>
          <w:sz w:val="22"/>
          <w:szCs w:val="22"/>
        </w:rPr>
      </w:pPr>
      <w:r>
        <w:rPr>
          <w:rFonts w:asciiTheme="minorHAnsi" w:hAnsiTheme="minorHAnsi" w:cstheme="minorHAnsi"/>
          <w:sz w:val="22"/>
          <w:szCs w:val="22"/>
        </w:rPr>
        <w:br w:type="page"/>
      </w:r>
    </w:p>
    <w:p w14:paraId="2A0D1012" w14:textId="77777777" w:rsidR="00E90D99" w:rsidRPr="002B43BF" w:rsidRDefault="00E90D99" w:rsidP="00235418">
      <w:pPr>
        <w:pStyle w:val="Textoindependiente3"/>
        <w:numPr>
          <w:ilvl w:val="0"/>
          <w:numId w:val="5"/>
        </w:numPr>
        <w:spacing w:before="240" w:after="0"/>
        <w:ind w:left="357" w:hanging="357"/>
        <w:jc w:val="both"/>
        <w:rPr>
          <w:rFonts w:asciiTheme="minorHAnsi" w:hAnsiTheme="minorHAnsi" w:cstheme="minorHAnsi"/>
          <w:b/>
          <w:color w:val="323E4F" w:themeColor="text2" w:themeShade="BF"/>
          <w:sz w:val="24"/>
          <w:szCs w:val="24"/>
          <w:u w:val="single"/>
        </w:rPr>
      </w:pPr>
      <w:r w:rsidRPr="002B43BF">
        <w:rPr>
          <w:rFonts w:asciiTheme="minorHAnsi" w:hAnsiTheme="minorHAnsi" w:cstheme="minorHAnsi"/>
          <w:b/>
          <w:color w:val="323E4F" w:themeColor="text2" w:themeShade="BF"/>
          <w:sz w:val="24"/>
          <w:szCs w:val="24"/>
          <w:u w:val="single"/>
        </w:rPr>
        <w:lastRenderedPageBreak/>
        <w:t>RESUMEN DE DESVIACIONES SIGNIFICATIVAS EN LA EJECUCIÓN DEL PROYECTO</w:t>
      </w:r>
    </w:p>
    <w:p w14:paraId="522E3E68" w14:textId="77777777" w:rsidR="00E90D99" w:rsidRPr="00071ED2" w:rsidRDefault="00E90D99" w:rsidP="00E90D99">
      <w:pPr>
        <w:tabs>
          <w:tab w:val="left" w:pos="-2040"/>
        </w:tabs>
        <w:spacing w:before="240"/>
        <w:ind w:left="238"/>
        <w:jc w:val="both"/>
        <w:rPr>
          <w:rFonts w:asciiTheme="minorHAnsi" w:hAnsiTheme="minorHAnsi" w:cstheme="minorHAnsi"/>
          <w:sz w:val="22"/>
          <w:szCs w:val="22"/>
        </w:rPr>
      </w:pPr>
      <w:r w:rsidRPr="00071ED2">
        <w:rPr>
          <w:rFonts w:asciiTheme="minorHAnsi" w:hAnsiTheme="minorHAnsi" w:cstheme="minorHAnsi"/>
          <w:sz w:val="22"/>
          <w:szCs w:val="22"/>
        </w:rPr>
        <w:t>De acuerdo con lo explicado en los apartados anteriores, resumir las desviaciones en la ejecución del proyecto, si las ha habido.</w:t>
      </w:r>
    </w:p>
    <w:p w14:paraId="531CFAA4" w14:textId="77777777" w:rsidR="00E90D99" w:rsidRPr="00071ED2" w:rsidRDefault="00E90D99" w:rsidP="00E90D99">
      <w:pPr>
        <w:tabs>
          <w:tab w:val="left" w:pos="-2040"/>
        </w:tabs>
        <w:spacing w:before="120"/>
        <w:ind w:left="238"/>
        <w:jc w:val="both"/>
        <w:rPr>
          <w:rFonts w:asciiTheme="minorHAnsi" w:hAnsiTheme="minorHAnsi" w:cstheme="minorHAnsi"/>
          <w:sz w:val="22"/>
          <w:szCs w:val="22"/>
        </w:rPr>
      </w:pPr>
      <w:r w:rsidRPr="00071ED2">
        <w:rPr>
          <w:rFonts w:asciiTheme="minorHAnsi" w:hAnsiTheme="minorHAnsi" w:cstheme="minorHAnsi"/>
          <w:sz w:val="22"/>
          <w:szCs w:val="22"/>
        </w:rPr>
        <w:t>Marcar con una “X” lo que proceda:</w:t>
      </w:r>
    </w:p>
    <w:p w14:paraId="19C83DC5" w14:textId="77777777" w:rsidR="00E90D99" w:rsidRPr="00071ED2" w:rsidRDefault="00E90D99" w:rsidP="008B4762">
      <w:pPr>
        <w:numPr>
          <w:ilvl w:val="2"/>
          <w:numId w:val="4"/>
        </w:numPr>
        <w:tabs>
          <w:tab w:val="clear" w:pos="1620"/>
          <w:tab w:val="num" w:pos="993"/>
        </w:tabs>
        <w:spacing w:before="120"/>
        <w:ind w:left="993" w:hanging="426"/>
        <w:rPr>
          <w:rFonts w:asciiTheme="minorHAnsi" w:hAnsiTheme="minorHAnsi" w:cstheme="minorHAnsi"/>
          <w:sz w:val="22"/>
          <w:szCs w:val="22"/>
        </w:rPr>
      </w:pPr>
      <w:r w:rsidRPr="00071ED2">
        <w:rPr>
          <w:rFonts w:asciiTheme="minorHAnsi" w:hAnsiTheme="minorHAnsi" w:cstheme="minorHAnsi"/>
          <w:sz w:val="22"/>
          <w:szCs w:val="22"/>
        </w:rPr>
        <w:t xml:space="preserve">No </w:t>
      </w:r>
      <w:r w:rsidR="00BB503B" w:rsidRPr="00071ED2">
        <w:rPr>
          <w:rFonts w:asciiTheme="minorHAnsi" w:hAnsiTheme="minorHAnsi" w:cstheme="minorHAnsi"/>
          <w:sz w:val="22"/>
          <w:szCs w:val="22"/>
        </w:rPr>
        <w:t>se han producido cambios respecto al proyecto presentado y aprobado.</w:t>
      </w:r>
    </w:p>
    <w:p w14:paraId="31F68064" w14:textId="77777777" w:rsidR="00E90D99" w:rsidRPr="00071ED2" w:rsidRDefault="00E90D99" w:rsidP="008B4762">
      <w:pPr>
        <w:numPr>
          <w:ilvl w:val="2"/>
          <w:numId w:val="4"/>
        </w:numPr>
        <w:tabs>
          <w:tab w:val="clear" w:pos="1620"/>
          <w:tab w:val="num" w:pos="993"/>
        </w:tabs>
        <w:spacing w:before="60"/>
        <w:ind w:left="993" w:hanging="426"/>
        <w:rPr>
          <w:rFonts w:asciiTheme="minorHAnsi" w:hAnsiTheme="minorHAnsi" w:cstheme="minorHAnsi"/>
          <w:sz w:val="22"/>
          <w:szCs w:val="22"/>
        </w:rPr>
      </w:pPr>
      <w:r w:rsidRPr="00071ED2">
        <w:rPr>
          <w:rFonts w:asciiTheme="minorHAnsi" w:hAnsiTheme="minorHAnsi" w:cstheme="minorHAnsi"/>
          <w:sz w:val="22"/>
          <w:szCs w:val="22"/>
        </w:rPr>
        <w:t>Desviación sobre el cronograma previsto.</w:t>
      </w:r>
      <w:r w:rsidR="00BB503B" w:rsidRPr="00071ED2">
        <w:rPr>
          <w:rFonts w:asciiTheme="minorHAnsi" w:hAnsiTheme="minorHAnsi" w:cstheme="minorHAnsi"/>
          <w:sz w:val="22"/>
          <w:szCs w:val="22"/>
        </w:rPr>
        <w:t xml:space="preserve"> Se aporta nuevo cronograma.</w:t>
      </w:r>
    </w:p>
    <w:p w14:paraId="58A83D4A" w14:textId="77777777" w:rsidR="00E90D99" w:rsidRPr="00071ED2" w:rsidRDefault="00E90D99" w:rsidP="008B4762">
      <w:pPr>
        <w:numPr>
          <w:ilvl w:val="2"/>
          <w:numId w:val="4"/>
        </w:numPr>
        <w:tabs>
          <w:tab w:val="clear" w:pos="1620"/>
          <w:tab w:val="num" w:pos="993"/>
        </w:tabs>
        <w:spacing w:before="60"/>
        <w:ind w:left="993" w:hanging="426"/>
        <w:rPr>
          <w:rFonts w:asciiTheme="minorHAnsi" w:hAnsiTheme="minorHAnsi" w:cstheme="minorHAnsi"/>
          <w:sz w:val="22"/>
          <w:szCs w:val="22"/>
        </w:rPr>
      </w:pPr>
      <w:r w:rsidRPr="00071ED2">
        <w:rPr>
          <w:rFonts w:asciiTheme="minorHAnsi" w:hAnsiTheme="minorHAnsi" w:cstheme="minorHAnsi"/>
          <w:sz w:val="22"/>
          <w:szCs w:val="22"/>
        </w:rPr>
        <w:t>Desviación de los recursos y/o medios técnicos</w:t>
      </w:r>
      <w:r w:rsidR="00BB503B" w:rsidRPr="00071ED2">
        <w:rPr>
          <w:rFonts w:asciiTheme="minorHAnsi" w:hAnsiTheme="minorHAnsi" w:cstheme="minorHAnsi"/>
          <w:sz w:val="22"/>
          <w:szCs w:val="22"/>
        </w:rPr>
        <w:t>. Se describen en el apartado 2 cambios en presupuesto, adquisiciones, proveedores</w:t>
      </w:r>
      <w:r w:rsidR="00E45DC3" w:rsidRPr="00071ED2">
        <w:rPr>
          <w:rFonts w:asciiTheme="minorHAnsi" w:hAnsiTheme="minorHAnsi" w:cstheme="minorHAnsi"/>
          <w:sz w:val="22"/>
          <w:szCs w:val="22"/>
        </w:rPr>
        <w:t>,</w:t>
      </w:r>
      <w:r w:rsidR="00BB503B" w:rsidRPr="00071ED2">
        <w:rPr>
          <w:rFonts w:asciiTheme="minorHAnsi" w:hAnsiTheme="minorHAnsi" w:cstheme="minorHAnsi"/>
          <w:sz w:val="22"/>
          <w:szCs w:val="22"/>
        </w:rPr>
        <w:t xml:space="preserve"> </w:t>
      </w:r>
      <w:r w:rsidR="00E45DC3" w:rsidRPr="00071ED2">
        <w:rPr>
          <w:rFonts w:asciiTheme="minorHAnsi" w:hAnsiTheme="minorHAnsi" w:cstheme="minorHAnsi"/>
          <w:sz w:val="22"/>
          <w:szCs w:val="22"/>
        </w:rPr>
        <w:t xml:space="preserve">personal </w:t>
      </w:r>
      <w:r w:rsidR="00BB503B" w:rsidRPr="00071ED2">
        <w:rPr>
          <w:rFonts w:asciiTheme="minorHAnsi" w:hAnsiTheme="minorHAnsi" w:cstheme="minorHAnsi"/>
          <w:sz w:val="22"/>
          <w:szCs w:val="22"/>
        </w:rPr>
        <w:t xml:space="preserve">o tareas ejecutadas. </w:t>
      </w:r>
    </w:p>
    <w:p w14:paraId="49442C3B" w14:textId="77777777" w:rsidR="00E90D99" w:rsidRPr="00071ED2" w:rsidRDefault="00E90D99" w:rsidP="008B4762">
      <w:pPr>
        <w:numPr>
          <w:ilvl w:val="2"/>
          <w:numId w:val="4"/>
        </w:numPr>
        <w:tabs>
          <w:tab w:val="clear" w:pos="1620"/>
          <w:tab w:val="num" w:pos="993"/>
        </w:tabs>
        <w:spacing w:before="60"/>
        <w:ind w:left="993" w:hanging="426"/>
        <w:rPr>
          <w:rFonts w:asciiTheme="minorHAnsi" w:hAnsiTheme="minorHAnsi" w:cstheme="minorHAnsi"/>
          <w:sz w:val="22"/>
          <w:szCs w:val="22"/>
        </w:rPr>
      </w:pPr>
      <w:r w:rsidRPr="00071ED2">
        <w:rPr>
          <w:rFonts w:asciiTheme="minorHAnsi" w:hAnsiTheme="minorHAnsi" w:cstheme="minorHAnsi"/>
          <w:sz w:val="22"/>
          <w:szCs w:val="22"/>
        </w:rPr>
        <w:t>Desviación sobre los objetivos previstos según la memoria</w:t>
      </w:r>
      <w:r w:rsidR="00BB503B" w:rsidRPr="00071ED2">
        <w:rPr>
          <w:rFonts w:asciiTheme="minorHAnsi" w:hAnsiTheme="minorHAnsi" w:cstheme="minorHAnsi"/>
          <w:sz w:val="22"/>
          <w:szCs w:val="22"/>
        </w:rPr>
        <w:t>. Se describen en el apartado 1 las a</w:t>
      </w:r>
      <w:r w:rsidRPr="00071ED2">
        <w:rPr>
          <w:rFonts w:asciiTheme="minorHAnsi" w:hAnsiTheme="minorHAnsi" w:cstheme="minorHAnsi"/>
          <w:sz w:val="22"/>
          <w:szCs w:val="22"/>
        </w:rPr>
        <w:t>ctividades o hitos pendientes para la finalización del proyecto</w:t>
      </w:r>
      <w:r w:rsidR="004A39DF" w:rsidRPr="00071ED2">
        <w:rPr>
          <w:rFonts w:asciiTheme="minorHAnsi" w:hAnsiTheme="minorHAnsi" w:cstheme="minorHAnsi"/>
          <w:sz w:val="22"/>
          <w:szCs w:val="22"/>
        </w:rPr>
        <w:t xml:space="preserve"> o los resultados de impacto no alcanzados</w:t>
      </w:r>
      <w:r w:rsidRPr="00071ED2">
        <w:rPr>
          <w:rFonts w:asciiTheme="minorHAnsi" w:hAnsiTheme="minorHAnsi" w:cstheme="minorHAnsi"/>
          <w:sz w:val="22"/>
          <w:szCs w:val="22"/>
        </w:rPr>
        <w:t>.</w:t>
      </w:r>
    </w:p>
    <w:p w14:paraId="57619FEF" w14:textId="77777777" w:rsidR="00235418" w:rsidRPr="00071ED2" w:rsidRDefault="00235418" w:rsidP="00235418">
      <w:pPr>
        <w:spacing w:before="60"/>
        <w:rPr>
          <w:rFonts w:asciiTheme="minorHAnsi" w:hAnsiTheme="minorHAnsi" w:cstheme="minorHAnsi"/>
          <w:sz w:val="22"/>
          <w:szCs w:val="22"/>
        </w:rPr>
      </w:pPr>
    </w:p>
    <w:p w14:paraId="57417F1F" w14:textId="77777777" w:rsidR="00E90D99" w:rsidRPr="00402DAC" w:rsidRDefault="00E90D99" w:rsidP="00E90D99">
      <w:pPr>
        <w:pStyle w:val="Textoindependiente3"/>
        <w:numPr>
          <w:ilvl w:val="0"/>
          <w:numId w:val="5"/>
        </w:numPr>
        <w:spacing w:before="240" w:after="0"/>
        <w:ind w:left="357" w:hanging="357"/>
        <w:jc w:val="both"/>
        <w:rPr>
          <w:rFonts w:asciiTheme="minorHAnsi" w:hAnsiTheme="minorHAnsi" w:cstheme="minorHAnsi"/>
          <w:b/>
          <w:color w:val="323E4F" w:themeColor="text2" w:themeShade="BF"/>
          <w:sz w:val="24"/>
          <w:szCs w:val="24"/>
          <w:u w:val="single"/>
        </w:rPr>
      </w:pPr>
      <w:r w:rsidRPr="00402DAC">
        <w:rPr>
          <w:rFonts w:asciiTheme="minorHAnsi" w:hAnsiTheme="minorHAnsi" w:cstheme="minorHAnsi"/>
          <w:b/>
          <w:color w:val="323E4F" w:themeColor="text2" w:themeShade="BF"/>
          <w:sz w:val="24"/>
          <w:szCs w:val="24"/>
          <w:u w:val="single"/>
        </w:rPr>
        <w:t>DOCUMENTACIÓN ANEXADA A ESTE MODELO</w:t>
      </w:r>
    </w:p>
    <w:p w14:paraId="2D07F9B7" w14:textId="0091A21B" w:rsidR="00507BE0" w:rsidRPr="00E314C4" w:rsidRDefault="00071ED2" w:rsidP="00463DA9">
      <w:pPr>
        <w:pStyle w:val="Prrafodelista"/>
        <w:tabs>
          <w:tab w:val="left" w:pos="284"/>
        </w:tabs>
        <w:spacing w:before="120"/>
        <w:ind w:left="284" w:right="-142"/>
        <w:jc w:val="both"/>
        <w:rPr>
          <w:rFonts w:asciiTheme="minorHAnsi" w:hAnsiTheme="minorHAnsi" w:cstheme="minorHAnsi"/>
          <w:b/>
          <w:sz w:val="22"/>
          <w:szCs w:val="22"/>
        </w:rPr>
      </w:pPr>
      <w:r w:rsidRPr="00071ED2">
        <w:rPr>
          <w:rFonts w:asciiTheme="minorHAnsi" w:hAnsiTheme="minorHAnsi" w:cstheme="minorHAnsi"/>
          <w:sz w:val="22"/>
          <w:szCs w:val="22"/>
        </w:rPr>
        <w:t xml:space="preserve">Se adjuntará, </w:t>
      </w:r>
      <w:r w:rsidRPr="00071ED2">
        <w:rPr>
          <w:rFonts w:asciiTheme="minorHAnsi" w:hAnsiTheme="minorHAnsi" w:cstheme="minorHAnsi"/>
          <w:b/>
          <w:i/>
          <w:sz w:val="22"/>
          <w:szCs w:val="22"/>
        </w:rPr>
        <w:t>necesariamente</w:t>
      </w:r>
      <w:r w:rsidRPr="00071ED2">
        <w:rPr>
          <w:rFonts w:asciiTheme="minorHAnsi" w:hAnsiTheme="minorHAnsi" w:cstheme="minorHAnsi"/>
          <w:sz w:val="22"/>
          <w:szCs w:val="22"/>
        </w:rPr>
        <w:t xml:space="preserve">, a este informe la </w:t>
      </w:r>
      <w:r w:rsidRPr="00071ED2">
        <w:rPr>
          <w:rFonts w:asciiTheme="minorHAnsi" w:hAnsiTheme="minorHAnsi" w:cstheme="minorHAnsi"/>
          <w:b/>
          <w:sz w:val="22"/>
          <w:szCs w:val="22"/>
        </w:rPr>
        <w:t>documentación generada y resultante del proyecto</w:t>
      </w:r>
      <w:r w:rsidR="00507BE0">
        <w:rPr>
          <w:rFonts w:asciiTheme="minorHAnsi" w:hAnsiTheme="minorHAnsi" w:cstheme="minorHAnsi"/>
          <w:sz w:val="22"/>
          <w:szCs w:val="22"/>
        </w:rPr>
        <w:t xml:space="preserve">, </w:t>
      </w:r>
      <w:r w:rsidRPr="00071ED2">
        <w:rPr>
          <w:rFonts w:asciiTheme="minorHAnsi" w:hAnsiTheme="minorHAnsi" w:cstheme="minorHAnsi"/>
          <w:sz w:val="22"/>
          <w:szCs w:val="22"/>
        </w:rPr>
        <w:t>que se considere necesaria para justificar su ejecución</w:t>
      </w:r>
      <w:r w:rsidR="00507BE0">
        <w:rPr>
          <w:rFonts w:asciiTheme="minorHAnsi" w:hAnsiTheme="minorHAnsi" w:cstheme="minorHAnsi"/>
          <w:sz w:val="22"/>
          <w:szCs w:val="22"/>
        </w:rPr>
        <w:t>, así como</w:t>
      </w:r>
      <w:r w:rsidR="00507BE0" w:rsidRPr="00507BE0">
        <w:rPr>
          <w:rFonts w:asciiTheme="minorHAnsi" w:hAnsiTheme="minorHAnsi" w:cstheme="minorHAnsi"/>
          <w:b/>
          <w:sz w:val="22"/>
          <w:szCs w:val="22"/>
        </w:rPr>
        <w:t xml:space="preserve"> </w:t>
      </w:r>
      <w:r w:rsidR="00507BE0">
        <w:rPr>
          <w:rFonts w:asciiTheme="minorHAnsi" w:hAnsiTheme="minorHAnsi" w:cstheme="minorHAnsi"/>
          <w:b/>
          <w:sz w:val="22"/>
          <w:szCs w:val="22"/>
        </w:rPr>
        <w:t>d</w:t>
      </w:r>
      <w:r w:rsidR="00507BE0" w:rsidRPr="00E314C4">
        <w:rPr>
          <w:rFonts w:asciiTheme="minorHAnsi" w:hAnsiTheme="minorHAnsi" w:cstheme="minorHAnsi"/>
          <w:b/>
          <w:sz w:val="22"/>
          <w:szCs w:val="22"/>
        </w:rPr>
        <w:t xml:space="preserve">ocumentación gráfica del proyecto </w:t>
      </w:r>
    </w:p>
    <w:p w14:paraId="281689E0" w14:textId="77777777" w:rsidR="002F43A0" w:rsidRPr="00071ED2" w:rsidRDefault="00E90D99" w:rsidP="00A92A5A">
      <w:pPr>
        <w:numPr>
          <w:ilvl w:val="0"/>
          <w:numId w:val="6"/>
        </w:numPr>
        <w:spacing w:before="60"/>
        <w:ind w:left="1066" w:hanging="357"/>
        <w:jc w:val="both"/>
        <w:rPr>
          <w:rFonts w:asciiTheme="minorHAnsi" w:hAnsiTheme="minorHAnsi" w:cstheme="minorHAnsi"/>
          <w:sz w:val="22"/>
          <w:szCs w:val="22"/>
        </w:rPr>
      </w:pPr>
      <w:r w:rsidRPr="00071ED2">
        <w:rPr>
          <w:rFonts w:asciiTheme="minorHAnsi" w:hAnsiTheme="minorHAnsi" w:cstheme="minorHAnsi"/>
          <w:b/>
          <w:i/>
          <w:sz w:val="22"/>
          <w:szCs w:val="22"/>
        </w:rPr>
        <w:t xml:space="preserve">Documentación emitida por el proveedor de los servicios externos de consultoría </w:t>
      </w:r>
      <w:r w:rsidR="002F43A0" w:rsidRPr="00071ED2">
        <w:rPr>
          <w:rFonts w:asciiTheme="minorHAnsi" w:hAnsiTheme="minorHAnsi" w:cstheme="minorHAnsi"/>
          <w:b/>
          <w:i/>
          <w:sz w:val="22"/>
          <w:szCs w:val="22"/>
        </w:rPr>
        <w:t xml:space="preserve">y asistencia técnica </w:t>
      </w:r>
      <w:r w:rsidR="004A39DF" w:rsidRPr="00071ED2">
        <w:rPr>
          <w:rFonts w:asciiTheme="minorHAnsi" w:hAnsiTheme="minorHAnsi" w:cstheme="minorHAnsi"/>
          <w:sz w:val="22"/>
          <w:szCs w:val="22"/>
        </w:rPr>
        <w:t>sobre</w:t>
      </w:r>
      <w:r w:rsidRPr="00071ED2">
        <w:rPr>
          <w:rFonts w:asciiTheme="minorHAnsi" w:hAnsiTheme="minorHAnsi" w:cstheme="minorHAnsi"/>
          <w:sz w:val="22"/>
          <w:szCs w:val="22"/>
        </w:rPr>
        <w:t xml:space="preserve"> servicios ejecutados y entregados.</w:t>
      </w:r>
      <w:r w:rsidR="002F43A0" w:rsidRPr="00071ED2">
        <w:rPr>
          <w:rFonts w:asciiTheme="minorHAnsi" w:hAnsiTheme="minorHAnsi" w:cstheme="minorHAnsi"/>
          <w:sz w:val="22"/>
          <w:szCs w:val="22"/>
        </w:rPr>
        <w:t xml:space="preserve"> Copia de los informes, estudios o memorias resultantes de los trabajos llevados a cabo por los proveedores de estos servicios externos que acrediten la realización de dichos servicios.</w:t>
      </w:r>
    </w:p>
    <w:p w14:paraId="03B42F2B" w14:textId="77777777" w:rsidR="00773297" w:rsidRPr="00071ED2" w:rsidRDefault="00773297" w:rsidP="00A92A5A">
      <w:pPr>
        <w:numPr>
          <w:ilvl w:val="0"/>
          <w:numId w:val="6"/>
        </w:numPr>
        <w:spacing w:before="60"/>
        <w:ind w:left="1066" w:hanging="357"/>
        <w:jc w:val="both"/>
        <w:rPr>
          <w:rFonts w:asciiTheme="minorHAnsi" w:hAnsiTheme="minorHAnsi" w:cstheme="minorHAnsi"/>
          <w:sz w:val="22"/>
          <w:szCs w:val="22"/>
        </w:rPr>
      </w:pPr>
      <w:r w:rsidRPr="00071ED2">
        <w:rPr>
          <w:rFonts w:asciiTheme="minorHAnsi" w:hAnsiTheme="minorHAnsi" w:cstheme="minorHAnsi"/>
          <w:sz w:val="22"/>
          <w:szCs w:val="22"/>
        </w:rPr>
        <w:t>Cronograma actualizado del proyecto.</w:t>
      </w:r>
    </w:p>
    <w:p w14:paraId="32824177" w14:textId="77777777" w:rsidR="002F43A0" w:rsidRPr="00071ED2" w:rsidRDefault="002F43A0" w:rsidP="00A92A5A">
      <w:pPr>
        <w:numPr>
          <w:ilvl w:val="0"/>
          <w:numId w:val="6"/>
        </w:numPr>
        <w:spacing w:before="60"/>
        <w:ind w:left="1066"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Documentación que acredite que el producto </w:t>
      </w:r>
      <w:r w:rsidRPr="00071ED2">
        <w:rPr>
          <w:rFonts w:asciiTheme="minorHAnsi" w:hAnsiTheme="minorHAnsi" w:cstheme="minorHAnsi"/>
          <w:b/>
          <w:i/>
          <w:sz w:val="22"/>
          <w:szCs w:val="22"/>
        </w:rPr>
        <w:t>está</w:t>
      </w:r>
      <w:r w:rsidR="00235418" w:rsidRPr="00071ED2">
        <w:rPr>
          <w:rFonts w:asciiTheme="minorHAnsi" w:hAnsiTheme="minorHAnsi" w:cstheme="minorHAnsi"/>
          <w:b/>
          <w:i/>
          <w:sz w:val="22"/>
          <w:szCs w:val="22"/>
        </w:rPr>
        <w:t xml:space="preserve"> en condiciones de</w:t>
      </w:r>
      <w:r w:rsidRPr="00071ED2">
        <w:rPr>
          <w:rFonts w:asciiTheme="minorHAnsi" w:hAnsiTheme="minorHAnsi" w:cstheme="minorHAnsi"/>
          <w:b/>
          <w:i/>
          <w:sz w:val="22"/>
          <w:szCs w:val="22"/>
        </w:rPr>
        <w:t xml:space="preserve"> ser</w:t>
      </w:r>
      <w:r w:rsidR="00235418" w:rsidRPr="00071ED2">
        <w:rPr>
          <w:rFonts w:asciiTheme="minorHAnsi" w:hAnsiTheme="minorHAnsi" w:cstheme="minorHAnsi"/>
          <w:b/>
          <w:i/>
          <w:sz w:val="22"/>
          <w:szCs w:val="22"/>
        </w:rPr>
        <w:t xml:space="preserve"> </w:t>
      </w:r>
      <w:r w:rsidRPr="00071ED2">
        <w:rPr>
          <w:rFonts w:asciiTheme="minorHAnsi" w:hAnsiTheme="minorHAnsi" w:cstheme="minorHAnsi"/>
          <w:b/>
          <w:i/>
          <w:sz w:val="22"/>
          <w:szCs w:val="22"/>
        </w:rPr>
        <w:t>puesto en el mercado</w:t>
      </w:r>
      <w:r w:rsidRPr="00071ED2">
        <w:rPr>
          <w:rFonts w:asciiTheme="minorHAnsi" w:hAnsiTheme="minorHAnsi" w:cstheme="minorHAnsi"/>
          <w:sz w:val="22"/>
          <w:szCs w:val="22"/>
        </w:rPr>
        <w:t xml:space="preserve"> (</w:t>
      </w:r>
      <w:r w:rsidR="00235418" w:rsidRPr="00071ED2">
        <w:rPr>
          <w:rFonts w:asciiTheme="minorHAnsi" w:hAnsiTheme="minorHAnsi" w:cstheme="minorHAnsi"/>
          <w:sz w:val="22"/>
          <w:szCs w:val="22"/>
        </w:rPr>
        <w:t>uso y aplicación inmediata</w:t>
      </w:r>
      <w:r w:rsidRPr="00071ED2">
        <w:rPr>
          <w:rFonts w:asciiTheme="minorHAnsi" w:hAnsiTheme="minorHAnsi" w:cstheme="minorHAnsi"/>
          <w:sz w:val="22"/>
          <w:szCs w:val="22"/>
        </w:rPr>
        <w:t>) y directamente relacionado con la lucha contra la COVID-19.</w:t>
      </w:r>
    </w:p>
    <w:p w14:paraId="4A163896" w14:textId="7701B425" w:rsidR="00235418" w:rsidRDefault="002F43A0" w:rsidP="00A92A5A">
      <w:pPr>
        <w:numPr>
          <w:ilvl w:val="0"/>
          <w:numId w:val="6"/>
        </w:numPr>
        <w:spacing w:before="60"/>
        <w:ind w:left="1066" w:hanging="357"/>
        <w:jc w:val="both"/>
        <w:rPr>
          <w:rFonts w:asciiTheme="minorHAnsi" w:hAnsiTheme="minorHAnsi" w:cstheme="minorHAnsi"/>
          <w:sz w:val="22"/>
          <w:szCs w:val="22"/>
        </w:rPr>
      </w:pPr>
      <w:r w:rsidRPr="00071ED2">
        <w:rPr>
          <w:rFonts w:asciiTheme="minorHAnsi" w:hAnsiTheme="minorHAnsi" w:cstheme="minorHAnsi"/>
          <w:sz w:val="22"/>
          <w:szCs w:val="22"/>
        </w:rPr>
        <w:t xml:space="preserve">Documentación que acredite que el producto </w:t>
      </w:r>
      <w:r w:rsidRPr="00071ED2">
        <w:rPr>
          <w:rFonts w:asciiTheme="minorHAnsi" w:hAnsiTheme="minorHAnsi" w:cstheme="minorHAnsi"/>
          <w:b/>
          <w:i/>
          <w:sz w:val="22"/>
          <w:szCs w:val="22"/>
        </w:rPr>
        <w:t>está debidamente autorizado, registrado, certificado, homologado</w:t>
      </w:r>
      <w:r w:rsidRPr="00071ED2">
        <w:rPr>
          <w:rFonts w:asciiTheme="minorHAnsi" w:hAnsiTheme="minorHAnsi" w:cstheme="minorHAnsi"/>
          <w:sz w:val="22"/>
          <w:szCs w:val="22"/>
        </w:rPr>
        <w:t xml:space="preserve"> y que cumple</w:t>
      </w:r>
      <w:r w:rsidR="00235418" w:rsidRPr="00071ED2">
        <w:rPr>
          <w:rFonts w:asciiTheme="minorHAnsi" w:hAnsiTheme="minorHAnsi" w:cstheme="minorHAnsi"/>
          <w:sz w:val="22"/>
          <w:szCs w:val="22"/>
        </w:rPr>
        <w:t xml:space="preserve"> con cualquier requisito administrativo, sanitario o técnico previo a su utilización o puesta en servicio. </w:t>
      </w:r>
    </w:p>
    <w:p w14:paraId="32C7BF4D" w14:textId="7FC2FF91" w:rsidR="0092196F" w:rsidRPr="0092196F" w:rsidRDefault="0092196F" w:rsidP="0092196F">
      <w:pPr>
        <w:numPr>
          <w:ilvl w:val="0"/>
          <w:numId w:val="6"/>
        </w:numPr>
        <w:spacing w:before="60"/>
        <w:ind w:left="1066" w:hanging="357"/>
        <w:jc w:val="both"/>
        <w:rPr>
          <w:rFonts w:asciiTheme="minorHAnsi" w:hAnsiTheme="minorHAnsi" w:cstheme="minorHAnsi"/>
          <w:sz w:val="22"/>
          <w:szCs w:val="22"/>
        </w:rPr>
      </w:pPr>
      <w:r w:rsidRPr="0092196F">
        <w:rPr>
          <w:rFonts w:asciiTheme="minorHAnsi" w:hAnsiTheme="minorHAnsi" w:cstheme="minorHAnsi"/>
          <w:sz w:val="22"/>
          <w:szCs w:val="22"/>
        </w:rPr>
        <w:t xml:space="preserve">Documentación </w:t>
      </w:r>
      <w:r w:rsidRPr="00035B4D">
        <w:rPr>
          <w:rFonts w:asciiTheme="minorHAnsi" w:hAnsiTheme="minorHAnsi" w:cstheme="minorHAnsi"/>
          <w:b/>
          <w:sz w:val="22"/>
          <w:szCs w:val="22"/>
        </w:rPr>
        <w:t>gráfica</w:t>
      </w:r>
      <w:r w:rsidRPr="0092196F">
        <w:rPr>
          <w:rFonts w:asciiTheme="minorHAnsi" w:hAnsiTheme="minorHAnsi" w:cstheme="minorHAnsi"/>
          <w:sz w:val="22"/>
          <w:szCs w:val="22"/>
        </w:rPr>
        <w:t>, acreditativa y oportuna, sobre:</w:t>
      </w:r>
    </w:p>
    <w:p w14:paraId="3402BC9F" w14:textId="080F5D67" w:rsidR="0092196F" w:rsidRPr="00ED4535" w:rsidRDefault="0092196F" w:rsidP="00ED4535">
      <w:pPr>
        <w:pStyle w:val="Prrafodelista"/>
        <w:numPr>
          <w:ilvl w:val="1"/>
          <w:numId w:val="4"/>
        </w:numPr>
        <w:ind w:left="1434" w:hanging="357"/>
        <w:jc w:val="both"/>
        <w:rPr>
          <w:rFonts w:asciiTheme="minorHAnsi" w:hAnsiTheme="minorHAnsi" w:cstheme="minorHAnsi"/>
          <w:sz w:val="22"/>
          <w:szCs w:val="22"/>
        </w:rPr>
      </w:pPr>
      <w:r w:rsidRPr="00ED4535">
        <w:rPr>
          <w:rFonts w:asciiTheme="minorHAnsi" w:hAnsiTheme="minorHAnsi" w:cstheme="minorHAnsi"/>
          <w:sz w:val="22"/>
          <w:szCs w:val="22"/>
        </w:rPr>
        <w:t>El producto obtenido en el desarrollo del proyecto. En caso de ser una modificación/mejora significativa de producto ya existente, documentación gráfica del antes/después.</w:t>
      </w:r>
    </w:p>
    <w:p w14:paraId="680AFCD2" w14:textId="5ACE6FBA" w:rsidR="0092196F" w:rsidRPr="00ED4535" w:rsidRDefault="0092196F" w:rsidP="00ED4535">
      <w:pPr>
        <w:pStyle w:val="Prrafodelista"/>
        <w:numPr>
          <w:ilvl w:val="1"/>
          <w:numId w:val="4"/>
        </w:numPr>
        <w:ind w:left="1434" w:hanging="357"/>
        <w:jc w:val="both"/>
        <w:rPr>
          <w:rFonts w:asciiTheme="minorHAnsi" w:hAnsiTheme="minorHAnsi" w:cstheme="minorHAnsi"/>
          <w:sz w:val="22"/>
          <w:szCs w:val="22"/>
        </w:rPr>
      </w:pPr>
      <w:r w:rsidRPr="00ED4535">
        <w:rPr>
          <w:rFonts w:asciiTheme="minorHAnsi" w:hAnsiTheme="minorHAnsi" w:cstheme="minorHAnsi"/>
          <w:sz w:val="22"/>
          <w:szCs w:val="22"/>
        </w:rPr>
        <w:t>La instalación y uso de los bienes de equipo e inversiones, adquiridos en el desarrollo del proyecto.</w:t>
      </w:r>
    </w:p>
    <w:p w14:paraId="0891F50F" w14:textId="5B151C26" w:rsidR="0092196F" w:rsidRPr="00ED4535" w:rsidRDefault="0092196F" w:rsidP="00ED4535">
      <w:pPr>
        <w:pStyle w:val="Prrafodelista"/>
        <w:numPr>
          <w:ilvl w:val="1"/>
          <w:numId w:val="4"/>
        </w:numPr>
        <w:ind w:left="1434" w:hanging="357"/>
        <w:jc w:val="both"/>
        <w:rPr>
          <w:rFonts w:asciiTheme="minorHAnsi" w:hAnsiTheme="minorHAnsi" w:cstheme="minorHAnsi"/>
          <w:sz w:val="22"/>
          <w:szCs w:val="22"/>
        </w:rPr>
      </w:pPr>
      <w:r w:rsidRPr="00ED4535">
        <w:rPr>
          <w:rFonts w:asciiTheme="minorHAnsi" w:hAnsiTheme="minorHAnsi" w:cstheme="minorHAnsi"/>
          <w:sz w:val="22"/>
          <w:szCs w:val="22"/>
        </w:rPr>
        <w:t xml:space="preserve">La puesta en producción de los nuevos desarrollos proyecto. </w:t>
      </w:r>
    </w:p>
    <w:p w14:paraId="628F066B" w14:textId="67C95B7D" w:rsidR="00972576" w:rsidRPr="0092196F" w:rsidRDefault="00972576" w:rsidP="002210E5">
      <w:pPr>
        <w:numPr>
          <w:ilvl w:val="0"/>
          <w:numId w:val="6"/>
        </w:numPr>
        <w:spacing w:before="60"/>
        <w:ind w:left="1066" w:hanging="357"/>
        <w:jc w:val="both"/>
        <w:rPr>
          <w:rFonts w:asciiTheme="minorHAnsi" w:hAnsiTheme="minorHAnsi" w:cstheme="minorHAnsi"/>
          <w:sz w:val="22"/>
          <w:szCs w:val="22"/>
        </w:rPr>
      </w:pPr>
      <w:r w:rsidRPr="0092196F">
        <w:rPr>
          <w:rFonts w:asciiTheme="minorHAnsi" w:hAnsiTheme="minorHAnsi" w:cstheme="minorHAnsi"/>
          <w:sz w:val="22"/>
          <w:szCs w:val="22"/>
        </w:rPr>
        <w:t xml:space="preserve">Documentación que acredite que se ha </w:t>
      </w:r>
      <w:r w:rsidRPr="0092196F">
        <w:rPr>
          <w:rFonts w:asciiTheme="minorHAnsi" w:hAnsiTheme="minorHAnsi" w:cstheme="minorHAnsi"/>
          <w:b/>
          <w:i/>
          <w:sz w:val="22"/>
          <w:szCs w:val="22"/>
        </w:rPr>
        <w:t>mantenido el empleo durante la ejecución del proyecto</w:t>
      </w:r>
      <w:r w:rsidRPr="0092196F">
        <w:rPr>
          <w:rFonts w:asciiTheme="minorHAnsi" w:hAnsiTheme="minorHAnsi" w:cstheme="minorHAnsi"/>
          <w:sz w:val="22"/>
          <w:szCs w:val="22"/>
        </w:rPr>
        <w:t xml:space="preserve"> (Recibo Liquidación Cotizaciones RLC o Relación Nominal de T</w:t>
      </w:r>
      <w:r w:rsidR="00E2173E" w:rsidRPr="0092196F">
        <w:rPr>
          <w:rFonts w:asciiTheme="minorHAnsi" w:hAnsiTheme="minorHAnsi" w:cstheme="minorHAnsi"/>
          <w:sz w:val="22"/>
          <w:szCs w:val="22"/>
        </w:rPr>
        <w:t xml:space="preserve">rabajadores RNT para pago a la </w:t>
      </w:r>
      <w:r w:rsidRPr="0092196F">
        <w:rPr>
          <w:rFonts w:asciiTheme="minorHAnsi" w:hAnsiTheme="minorHAnsi" w:cstheme="minorHAnsi"/>
          <w:sz w:val="22"/>
          <w:szCs w:val="22"/>
        </w:rPr>
        <w:t>Seguridad Social del mes de noviembre 2020).</w:t>
      </w:r>
    </w:p>
    <w:p w14:paraId="136A0570" w14:textId="49AAA645" w:rsidR="002F43A0" w:rsidRDefault="002F43A0" w:rsidP="00A92A5A">
      <w:pPr>
        <w:numPr>
          <w:ilvl w:val="0"/>
          <w:numId w:val="6"/>
        </w:numPr>
        <w:spacing w:before="60"/>
        <w:ind w:left="1066" w:hanging="357"/>
        <w:jc w:val="both"/>
        <w:rPr>
          <w:rFonts w:asciiTheme="minorHAnsi" w:hAnsiTheme="minorHAnsi" w:cstheme="minorHAnsi"/>
          <w:sz w:val="22"/>
          <w:szCs w:val="22"/>
        </w:rPr>
      </w:pPr>
      <w:r w:rsidRPr="00071ED2">
        <w:rPr>
          <w:rFonts w:asciiTheme="minorHAnsi" w:hAnsiTheme="minorHAnsi" w:cstheme="minorHAnsi"/>
          <w:sz w:val="22"/>
          <w:szCs w:val="22"/>
        </w:rPr>
        <w:t>Otra documentación considerada de interés.</w:t>
      </w:r>
      <w:r w:rsidRPr="00071ED2" w:rsidDel="00B10D39">
        <w:rPr>
          <w:rFonts w:asciiTheme="minorHAnsi" w:hAnsiTheme="minorHAnsi" w:cstheme="minorHAnsi"/>
          <w:sz w:val="22"/>
          <w:szCs w:val="22"/>
        </w:rPr>
        <w:t xml:space="preserve"> </w:t>
      </w:r>
      <w:r w:rsidRPr="00071ED2">
        <w:rPr>
          <w:rFonts w:asciiTheme="minorHAnsi" w:hAnsiTheme="minorHAnsi" w:cstheme="minorHAnsi"/>
          <w:sz w:val="22"/>
          <w:szCs w:val="22"/>
        </w:rPr>
        <w:t>(detallar)</w:t>
      </w:r>
    </w:p>
    <w:p w14:paraId="32B977A3" w14:textId="77777777" w:rsidR="00507BE0" w:rsidRPr="00071ED2" w:rsidRDefault="00507BE0" w:rsidP="00507BE0">
      <w:pPr>
        <w:spacing w:before="60"/>
        <w:ind w:left="709"/>
        <w:jc w:val="both"/>
        <w:rPr>
          <w:rFonts w:asciiTheme="minorHAnsi" w:hAnsiTheme="minorHAnsi" w:cstheme="minorHAnsi"/>
          <w:sz w:val="22"/>
          <w:szCs w:val="22"/>
        </w:rPr>
      </w:pPr>
    </w:p>
    <w:p w14:paraId="123DA5FF" w14:textId="0938A2CC" w:rsidR="00A02B48" w:rsidRPr="00402DAC" w:rsidRDefault="008C1BA0" w:rsidP="00402DAC">
      <w:pPr>
        <w:spacing w:before="120"/>
        <w:ind w:left="142"/>
        <w:jc w:val="both"/>
        <w:rPr>
          <w:rFonts w:asciiTheme="minorHAnsi" w:hAnsiTheme="minorHAnsi" w:cstheme="minorHAnsi"/>
          <w:sz w:val="22"/>
          <w:szCs w:val="22"/>
        </w:rPr>
      </w:pPr>
      <w:r w:rsidRPr="00402DAC">
        <w:rPr>
          <w:rFonts w:asciiTheme="minorHAnsi" w:hAnsiTheme="minorHAnsi" w:cstheme="minorHAnsi"/>
          <w:sz w:val="22"/>
          <w:szCs w:val="22"/>
        </w:rPr>
        <w:t xml:space="preserve">Esta documentación, así como cualquier otra documentación resultante o acreditativa de la ejecución del proyecto se podrá aportar </w:t>
      </w:r>
      <w:r w:rsidR="00E2173E" w:rsidRPr="00402DAC">
        <w:rPr>
          <w:rFonts w:asciiTheme="minorHAnsi" w:hAnsiTheme="minorHAnsi" w:cstheme="minorHAnsi"/>
          <w:sz w:val="22"/>
          <w:szCs w:val="22"/>
        </w:rPr>
        <w:t xml:space="preserve">también </w:t>
      </w:r>
      <w:r w:rsidRPr="00402DAC">
        <w:rPr>
          <w:rFonts w:asciiTheme="minorHAnsi" w:hAnsiTheme="minorHAnsi" w:cstheme="minorHAnsi"/>
          <w:sz w:val="22"/>
          <w:szCs w:val="22"/>
        </w:rPr>
        <w:t xml:space="preserve">mediante el trámite “Aportación de documentación complementaria”, </w:t>
      </w:r>
      <w:r w:rsidR="00ED4535" w:rsidRPr="00ED4535">
        <w:rPr>
          <w:rFonts w:asciiTheme="minorHAnsi" w:hAnsiTheme="minorHAnsi" w:cstheme="minorHAnsi"/>
          <w:sz w:val="22"/>
          <w:szCs w:val="22"/>
        </w:rPr>
        <w:t>disponible en el apartado JUSTIFICACIÓN de la información del programa accesible en la web de IVACE</w:t>
      </w:r>
      <w:r w:rsidRPr="00402DAC">
        <w:rPr>
          <w:rFonts w:asciiTheme="minorHAnsi" w:hAnsiTheme="minorHAnsi" w:cstheme="minorHAnsi"/>
          <w:sz w:val="22"/>
          <w:szCs w:val="22"/>
        </w:rPr>
        <w:t>.</w:t>
      </w:r>
      <w:bookmarkStart w:id="0" w:name="_GoBack"/>
      <w:bookmarkEnd w:id="0"/>
    </w:p>
    <w:sectPr w:rsidR="00A02B48" w:rsidRPr="00402DAC" w:rsidSect="00461119">
      <w:headerReference w:type="default" r:id="rId8"/>
      <w:footerReference w:type="default" r:id="rId9"/>
      <w:headerReference w:type="first" r:id="rId10"/>
      <w:pgSz w:w="11906" w:h="16838"/>
      <w:pgMar w:top="1417" w:right="1701" w:bottom="1417" w:left="1701" w:header="708" w:footer="6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820C14" w14:textId="77777777" w:rsidR="00861E97" w:rsidRDefault="00861E97" w:rsidP="00861E97">
      <w:r>
        <w:separator/>
      </w:r>
    </w:p>
  </w:endnote>
  <w:endnote w:type="continuationSeparator" w:id="0">
    <w:p w14:paraId="7BDF0FF7" w14:textId="77777777" w:rsidR="00861E97" w:rsidRDefault="00861E97" w:rsidP="00861E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gency FB">
    <w:charset w:val="00"/>
    <w:family w:val="swiss"/>
    <w:pitch w:val="variable"/>
    <w:sig w:usb0="00000003" w:usb1="00000000" w:usb2="00000000" w:usb3="00000000" w:csb0="00000001" w:csb1="00000000"/>
  </w:font>
  <w:font w:name="Bodoni MT">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F7CA32" w14:textId="45F774E5" w:rsidR="002B43BF" w:rsidRPr="00FD3DA3" w:rsidRDefault="002B43BF" w:rsidP="002B43BF">
    <w:pPr>
      <w:pStyle w:val="Textoindependiente3"/>
      <w:tabs>
        <w:tab w:val="left" w:pos="2977"/>
        <w:tab w:val="right" w:pos="8504"/>
      </w:tabs>
      <w:spacing w:after="0"/>
      <w:ind w:left="284"/>
      <w:jc w:val="right"/>
      <w:rPr>
        <w:rFonts w:asciiTheme="minorHAnsi" w:hAnsiTheme="minorHAnsi" w:cstheme="minorHAnsi"/>
        <w:sz w:val="18"/>
        <w:szCs w:val="18"/>
      </w:rPr>
    </w:pPr>
    <w:r>
      <w:rPr>
        <w:rFonts w:asciiTheme="minorHAnsi" w:hAnsiTheme="minorHAnsi" w:cstheme="minorHAnsi"/>
        <w:sz w:val="18"/>
        <w:szCs w:val="18"/>
      </w:rPr>
      <w:t xml:space="preserve">Programa: </w:t>
    </w:r>
    <w:r w:rsidRPr="002B43BF">
      <w:rPr>
        <w:rFonts w:asciiTheme="minorHAnsi" w:hAnsiTheme="minorHAnsi" w:cstheme="minorHAnsi"/>
        <w:b/>
        <w:sz w:val="18"/>
        <w:szCs w:val="18"/>
      </w:rPr>
      <w:t>MECVDA</w:t>
    </w:r>
    <w:r>
      <w:rPr>
        <w:rFonts w:asciiTheme="minorHAnsi" w:hAnsiTheme="minorHAnsi" w:cstheme="minorHAnsi"/>
        <w:sz w:val="18"/>
        <w:szCs w:val="18"/>
      </w:rPr>
      <w:t xml:space="preserve">.- </w:t>
    </w:r>
    <w:r w:rsidRPr="00961911">
      <w:rPr>
        <w:rFonts w:asciiTheme="minorHAnsi" w:hAnsiTheme="minorHAnsi" w:cstheme="minorHAnsi"/>
        <w:sz w:val="18"/>
        <w:szCs w:val="18"/>
      </w:rPr>
      <w:t>P</w:t>
    </w:r>
    <w:r>
      <w:rPr>
        <w:rFonts w:asciiTheme="minorHAnsi" w:hAnsiTheme="minorHAnsi" w:cstheme="minorHAnsi"/>
        <w:sz w:val="18"/>
        <w:szCs w:val="18"/>
      </w:rPr>
      <w:t>royectos de Inversión ante posibles rebrotes de COVID-19</w:t>
    </w:r>
    <w:r>
      <w:rPr>
        <w:rFonts w:asciiTheme="minorHAnsi" w:hAnsiTheme="minorHAnsi" w:cstheme="minorHAnsi"/>
        <w:sz w:val="18"/>
        <w:szCs w:val="18"/>
      </w:rPr>
      <w:tab/>
      <w:t xml:space="preserve">Página </w:t>
    </w:r>
    <w:r w:rsidRPr="00FD3DA3">
      <w:rPr>
        <w:rFonts w:asciiTheme="minorHAnsi" w:hAnsiTheme="minorHAnsi" w:cstheme="minorHAnsi"/>
        <w:sz w:val="18"/>
        <w:szCs w:val="18"/>
      </w:rPr>
      <w:fldChar w:fldCharType="begin"/>
    </w:r>
    <w:r w:rsidRPr="00FD3DA3">
      <w:rPr>
        <w:rFonts w:asciiTheme="minorHAnsi" w:hAnsiTheme="minorHAnsi" w:cstheme="minorHAnsi"/>
        <w:sz w:val="18"/>
        <w:szCs w:val="18"/>
      </w:rPr>
      <w:instrText>PAGE   \* MERGEFORMAT</w:instrText>
    </w:r>
    <w:r w:rsidRPr="00FD3DA3">
      <w:rPr>
        <w:rFonts w:asciiTheme="minorHAnsi" w:hAnsiTheme="minorHAnsi" w:cstheme="minorHAnsi"/>
        <w:sz w:val="18"/>
        <w:szCs w:val="18"/>
      </w:rPr>
      <w:fldChar w:fldCharType="separate"/>
    </w:r>
    <w:r w:rsidR="00496E37">
      <w:rPr>
        <w:rFonts w:asciiTheme="minorHAnsi" w:hAnsiTheme="minorHAnsi" w:cstheme="minorHAnsi"/>
        <w:noProof/>
        <w:sz w:val="18"/>
        <w:szCs w:val="18"/>
      </w:rPr>
      <w:t>6</w:t>
    </w:r>
    <w:r w:rsidRPr="00FD3DA3">
      <w:rPr>
        <w:rFonts w:asciiTheme="minorHAnsi" w:hAnsiTheme="minorHAnsi" w:cstheme="minorHAnsi"/>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67DF0" w14:textId="77777777" w:rsidR="00861E97" w:rsidRDefault="00861E97" w:rsidP="00861E97">
      <w:r>
        <w:separator/>
      </w:r>
    </w:p>
  </w:footnote>
  <w:footnote w:type="continuationSeparator" w:id="0">
    <w:p w14:paraId="255ADB5B" w14:textId="77777777" w:rsidR="00861E97" w:rsidRDefault="00861E97" w:rsidP="00861E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658B3" w14:textId="25F9D8F5" w:rsidR="00861E97" w:rsidRPr="00461119" w:rsidRDefault="00861E97" w:rsidP="00402DAC">
    <w:pPr>
      <w:tabs>
        <w:tab w:val="center" w:pos="4252"/>
        <w:tab w:val="right" w:pos="8504"/>
      </w:tabs>
      <w:rPr>
        <w:sz w:val="16"/>
        <w:szCs w:val="16"/>
        <w:lang w:val="de-DE"/>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9284CD" w14:textId="1F9857EE" w:rsidR="00461119" w:rsidRPr="00461119" w:rsidRDefault="00461119">
    <w:pPr>
      <w:pStyle w:val="Encabezado"/>
      <w:rPr>
        <w:sz w:val="2"/>
      </w:rPr>
    </w:pPr>
    <w:r w:rsidRPr="00461119">
      <w:rPr>
        <w:noProof/>
        <w:sz w:val="2"/>
        <w:szCs w:val="16"/>
      </w:rPr>
      <w:drawing>
        <wp:anchor distT="0" distB="0" distL="0" distR="0" simplePos="0" relativeHeight="251659264" behindDoc="0" locked="0" layoutInCell="1" allowOverlap="1" wp14:anchorId="32721AE1" wp14:editId="41AD5CC0">
          <wp:simplePos x="0" y="0"/>
          <wp:positionH relativeFrom="column">
            <wp:posOffset>1720215</wp:posOffset>
          </wp:positionH>
          <wp:positionV relativeFrom="paragraph">
            <wp:posOffset>-417195</wp:posOffset>
          </wp:positionV>
          <wp:extent cx="1727200" cy="1088390"/>
          <wp:effectExtent l="0" t="0" r="6350" b="0"/>
          <wp:wrapTopAndBottom/>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l="-79" t="-127" r="-79" b="-127"/>
                  <a:stretch>
                    <a:fillRect/>
                  </a:stretch>
                </pic:blipFill>
                <pic:spPr bwMode="auto">
                  <a:xfrm>
                    <a:off x="0" y="0"/>
                    <a:ext cx="1727200" cy="1088390"/>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21171"/>
    <w:multiLevelType w:val="hybridMultilevel"/>
    <w:tmpl w:val="948407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1" w15:restartNumberingAfterBreak="0">
    <w:nsid w:val="04475A68"/>
    <w:multiLevelType w:val="hybridMultilevel"/>
    <w:tmpl w:val="329013AE"/>
    <w:lvl w:ilvl="0" w:tplc="0C0A000F">
      <w:start w:val="1"/>
      <w:numFmt w:val="decimal"/>
      <w:lvlText w:val="%1."/>
      <w:lvlJc w:val="left"/>
      <w:pPr>
        <w:ind w:left="1077" w:hanging="360"/>
      </w:pPr>
    </w:lvl>
    <w:lvl w:ilvl="1" w:tplc="0C0A0019" w:tentative="1">
      <w:start w:val="1"/>
      <w:numFmt w:val="lowerLetter"/>
      <w:lvlText w:val="%2."/>
      <w:lvlJc w:val="left"/>
      <w:pPr>
        <w:ind w:left="1797" w:hanging="360"/>
      </w:pPr>
    </w:lvl>
    <w:lvl w:ilvl="2" w:tplc="0C0A001B" w:tentative="1">
      <w:start w:val="1"/>
      <w:numFmt w:val="lowerRoman"/>
      <w:lvlText w:val="%3."/>
      <w:lvlJc w:val="right"/>
      <w:pPr>
        <w:ind w:left="2517" w:hanging="180"/>
      </w:pPr>
    </w:lvl>
    <w:lvl w:ilvl="3" w:tplc="0C0A000F" w:tentative="1">
      <w:start w:val="1"/>
      <w:numFmt w:val="decimal"/>
      <w:lvlText w:val="%4."/>
      <w:lvlJc w:val="left"/>
      <w:pPr>
        <w:ind w:left="3237" w:hanging="360"/>
      </w:pPr>
    </w:lvl>
    <w:lvl w:ilvl="4" w:tplc="0C0A0019" w:tentative="1">
      <w:start w:val="1"/>
      <w:numFmt w:val="lowerLetter"/>
      <w:lvlText w:val="%5."/>
      <w:lvlJc w:val="left"/>
      <w:pPr>
        <w:ind w:left="3957" w:hanging="360"/>
      </w:pPr>
    </w:lvl>
    <w:lvl w:ilvl="5" w:tplc="0C0A001B" w:tentative="1">
      <w:start w:val="1"/>
      <w:numFmt w:val="lowerRoman"/>
      <w:lvlText w:val="%6."/>
      <w:lvlJc w:val="right"/>
      <w:pPr>
        <w:ind w:left="4677" w:hanging="180"/>
      </w:pPr>
    </w:lvl>
    <w:lvl w:ilvl="6" w:tplc="0C0A000F" w:tentative="1">
      <w:start w:val="1"/>
      <w:numFmt w:val="decimal"/>
      <w:lvlText w:val="%7."/>
      <w:lvlJc w:val="left"/>
      <w:pPr>
        <w:ind w:left="5397" w:hanging="360"/>
      </w:pPr>
    </w:lvl>
    <w:lvl w:ilvl="7" w:tplc="0C0A0019" w:tentative="1">
      <w:start w:val="1"/>
      <w:numFmt w:val="lowerLetter"/>
      <w:lvlText w:val="%8."/>
      <w:lvlJc w:val="left"/>
      <w:pPr>
        <w:ind w:left="6117" w:hanging="360"/>
      </w:pPr>
    </w:lvl>
    <w:lvl w:ilvl="8" w:tplc="0C0A001B" w:tentative="1">
      <w:start w:val="1"/>
      <w:numFmt w:val="lowerRoman"/>
      <w:lvlText w:val="%9."/>
      <w:lvlJc w:val="right"/>
      <w:pPr>
        <w:ind w:left="6837" w:hanging="180"/>
      </w:pPr>
    </w:lvl>
  </w:abstractNum>
  <w:abstractNum w:abstractNumId="2" w15:restartNumberingAfterBreak="0">
    <w:nsid w:val="1439721B"/>
    <w:multiLevelType w:val="hybridMultilevel"/>
    <w:tmpl w:val="5F22373E"/>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185C2612"/>
    <w:multiLevelType w:val="hybridMultilevel"/>
    <w:tmpl w:val="F008E798"/>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 w15:restartNumberingAfterBreak="0">
    <w:nsid w:val="1A23541F"/>
    <w:multiLevelType w:val="hybridMultilevel"/>
    <w:tmpl w:val="009E275C"/>
    <w:lvl w:ilvl="0" w:tplc="2A36D200">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ACD68C2"/>
    <w:multiLevelType w:val="hybridMultilevel"/>
    <w:tmpl w:val="244A6ED4"/>
    <w:lvl w:ilvl="0" w:tplc="0C0A000F">
      <w:start w:val="1"/>
      <w:numFmt w:val="decimal"/>
      <w:lvlText w:val="%1."/>
      <w:lvlJc w:val="left"/>
      <w:pPr>
        <w:ind w:left="360" w:hanging="360"/>
      </w:pPr>
      <w:rPr>
        <w:rFont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1E1E2EAB"/>
    <w:multiLevelType w:val="hybridMultilevel"/>
    <w:tmpl w:val="CB1EB436"/>
    <w:lvl w:ilvl="0" w:tplc="2ED88516">
      <w:start w:val="1"/>
      <w:numFmt w:val="bullet"/>
      <w:lvlText w:val=""/>
      <w:lvlJc w:val="left"/>
      <w:pPr>
        <w:tabs>
          <w:tab w:val="num" w:pos="680"/>
        </w:tabs>
        <w:ind w:left="680" w:hanging="510"/>
      </w:pPr>
      <w:rPr>
        <w:rFonts w:ascii="Symbol" w:hAnsi="Symbol" w:hint="default"/>
        <w:color w:val="auto"/>
      </w:rPr>
    </w:lvl>
    <w:lvl w:ilvl="1" w:tplc="F4C60C3A">
      <w:start w:val="1"/>
      <w:numFmt w:val="bullet"/>
      <w:lvlText w:val=""/>
      <w:lvlJc w:val="left"/>
      <w:pPr>
        <w:tabs>
          <w:tab w:val="num" w:pos="900"/>
        </w:tabs>
        <w:ind w:left="900" w:hanging="360"/>
      </w:pPr>
      <w:rPr>
        <w:rFonts w:ascii="Wingdings" w:hAnsi="Wingdings" w:hint="default"/>
        <w:color w:val="auto"/>
      </w:rPr>
    </w:lvl>
    <w:lvl w:ilvl="2" w:tplc="0C0A0005">
      <w:start w:val="1"/>
      <w:numFmt w:val="bullet"/>
      <w:lvlText w:val=""/>
      <w:lvlJc w:val="left"/>
      <w:pPr>
        <w:tabs>
          <w:tab w:val="num" w:pos="1620"/>
        </w:tabs>
        <w:ind w:left="1620" w:hanging="360"/>
      </w:pPr>
      <w:rPr>
        <w:rFonts w:ascii="Wingdings" w:hAnsi="Wingdings" w:hint="default"/>
      </w:rPr>
    </w:lvl>
    <w:lvl w:ilvl="3" w:tplc="0C0A0001" w:tentative="1">
      <w:start w:val="1"/>
      <w:numFmt w:val="bullet"/>
      <w:lvlText w:val=""/>
      <w:lvlJc w:val="left"/>
      <w:pPr>
        <w:tabs>
          <w:tab w:val="num" w:pos="2340"/>
        </w:tabs>
        <w:ind w:left="2340" w:hanging="360"/>
      </w:pPr>
      <w:rPr>
        <w:rFonts w:ascii="Symbol" w:hAnsi="Symbol" w:hint="default"/>
      </w:rPr>
    </w:lvl>
    <w:lvl w:ilvl="4" w:tplc="0C0A0003" w:tentative="1">
      <w:start w:val="1"/>
      <w:numFmt w:val="bullet"/>
      <w:lvlText w:val="o"/>
      <w:lvlJc w:val="left"/>
      <w:pPr>
        <w:tabs>
          <w:tab w:val="num" w:pos="3060"/>
        </w:tabs>
        <w:ind w:left="3060" w:hanging="360"/>
      </w:pPr>
      <w:rPr>
        <w:rFonts w:ascii="Courier New" w:hAnsi="Courier New" w:cs="Courier New" w:hint="default"/>
      </w:rPr>
    </w:lvl>
    <w:lvl w:ilvl="5" w:tplc="0C0A0005" w:tentative="1">
      <w:start w:val="1"/>
      <w:numFmt w:val="bullet"/>
      <w:lvlText w:val=""/>
      <w:lvlJc w:val="left"/>
      <w:pPr>
        <w:tabs>
          <w:tab w:val="num" w:pos="3780"/>
        </w:tabs>
        <w:ind w:left="3780" w:hanging="360"/>
      </w:pPr>
      <w:rPr>
        <w:rFonts w:ascii="Wingdings" w:hAnsi="Wingdings" w:hint="default"/>
      </w:rPr>
    </w:lvl>
    <w:lvl w:ilvl="6" w:tplc="0C0A0001" w:tentative="1">
      <w:start w:val="1"/>
      <w:numFmt w:val="bullet"/>
      <w:lvlText w:val=""/>
      <w:lvlJc w:val="left"/>
      <w:pPr>
        <w:tabs>
          <w:tab w:val="num" w:pos="4500"/>
        </w:tabs>
        <w:ind w:left="4500" w:hanging="360"/>
      </w:pPr>
      <w:rPr>
        <w:rFonts w:ascii="Symbol" w:hAnsi="Symbol" w:hint="default"/>
      </w:rPr>
    </w:lvl>
    <w:lvl w:ilvl="7" w:tplc="0C0A0003" w:tentative="1">
      <w:start w:val="1"/>
      <w:numFmt w:val="bullet"/>
      <w:lvlText w:val="o"/>
      <w:lvlJc w:val="left"/>
      <w:pPr>
        <w:tabs>
          <w:tab w:val="num" w:pos="5220"/>
        </w:tabs>
        <w:ind w:left="5220" w:hanging="360"/>
      </w:pPr>
      <w:rPr>
        <w:rFonts w:ascii="Courier New" w:hAnsi="Courier New" w:cs="Courier New" w:hint="default"/>
      </w:rPr>
    </w:lvl>
    <w:lvl w:ilvl="8" w:tplc="0C0A0005" w:tentative="1">
      <w:start w:val="1"/>
      <w:numFmt w:val="bullet"/>
      <w:lvlText w:val=""/>
      <w:lvlJc w:val="left"/>
      <w:pPr>
        <w:tabs>
          <w:tab w:val="num" w:pos="5940"/>
        </w:tabs>
        <w:ind w:left="5940" w:hanging="360"/>
      </w:pPr>
      <w:rPr>
        <w:rFonts w:ascii="Wingdings" w:hAnsi="Wingdings" w:hint="default"/>
      </w:rPr>
    </w:lvl>
  </w:abstractNum>
  <w:abstractNum w:abstractNumId="7" w15:restartNumberingAfterBreak="0">
    <w:nsid w:val="2AC75F8F"/>
    <w:multiLevelType w:val="multilevel"/>
    <w:tmpl w:val="F4C8536E"/>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15:restartNumberingAfterBreak="0">
    <w:nsid w:val="39D73D4F"/>
    <w:multiLevelType w:val="multilevel"/>
    <w:tmpl w:val="AA18C86C"/>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b/>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 w15:restartNumberingAfterBreak="0">
    <w:nsid w:val="3D0B05F7"/>
    <w:multiLevelType w:val="hybridMultilevel"/>
    <w:tmpl w:val="2DE8A73C"/>
    <w:lvl w:ilvl="0" w:tplc="0C0A000F">
      <w:start w:val="1"/>
      <w:numFmt w:val="decimal"/>
      <w:lvlText w:val="%1."/>
      <w:lvlJc w:val="left"/>
      <w:pPr>
        <w:ind w:left="1571" w:hanging="360"/>
      </w:p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0" w15:restartNumberingAfterBreak="0">
    <w:nsid w:val="3F487924"/>
    <w:multiLevelType w:val="hybridMultilevel"/>
    <w:tmpl w:val="8D78AD36"/>
    <w:lvl w:ilvl="0" w:tplc="67E06DD8">
      <w:start w:val="1"/>
      <w:numFmt w:val="decimal"/>
      <w:lvlText w:val="%1."/>
      <w:lvlJc w:val="left"/>
      <w:pPr>
        <w:ind w:left="717" w:hanging="360"/>
      </w:pPr>
      <w:rPr>
        <w:rFonts w:hint="default"/>
      </w:rPr>
    </w:lvl>
    <w:lvl w:ilvl="1" w:tplc="0C0A0019" w:tentative="1">
      <w:start w:val="1"/>
      <w:numFmt w:val="lowerLetter"/>
      <w:lvlText w:val="%2."/>
      <w:lvlJc w:val="left"/>
      <w:pPr>
        <w:ind w:left="1437" w:hanging="360"/>
      </w:pPr>
    </w:lvl>
    <w:lvl w:ilvl="2" w:tplc="0C0A001B" w:tentative="1">
      <w:start w:val="1"/>
      <w:numFmt w:val="lowerRoman"/>
      <w:lvlText w:val="%3."/>
      <w:lvlJc w:val="right"/>
      <w:pPr>
        <w:ind w:left="2157" w:hanging="180"/>
      </w:pPr>
    </w:lvl>
    <w:lvl w:ilvl="3" w:tplc="0C0A000F" w:tentative="1">
      <w:start w:val="1"/>
      <w:numFmt w:val="decimal"/>
      <w:lvlText w:val="%4."/>
      <w:lvlJc w:val="left"/>
      <w:pPr>
        <w:ind w:left="2877" w:hanging="360"/>
      </w:pPr>
    </w:lvl>
    <w:lvl w:ilvl="4" w:tplc="0C0A0019" w:tentative="1">
      <w:start w:val="1"/>
      <w:numFmt w:val="lowerLetter"/>
      <w:lvlText w:val="%5."/>
      <w:lvlJc w:val="left"/>
      <w:pPr>
        <w:ind w:left="3597" w:hanging="360"/>
      </w:pPr>
    </w:lvl>
    <w:lvl w:ilvl="5" w:tplc="0C0A001B" w:tentative="1">
      <w:start w:val="1"/>
      <w:numFmt w:val="lowerRoman"/>
      <w:lvlText w:val="%6."/>
      <w:lvlJc w:val="right"/>
      <w:pPr>
        <w:ind w:left="4317" w:hanging="180"/>
      </w:pPr>
    </w:lvl>
    <w:lvl w:ilvl="6" w:tplc="0C0A000F" w:tentative="1">
      <w:start w:val="1"/>
      <w:numFmt w:val="decimal"/>
      <w:lvlText w:val="%7."/>
      <w:lvlJc w:val="left"/>
      <w:pPr>
        <w:ind w:left="5037" w:hanging="360"/>
      </w:pPr>
    </w:lvl>
    <w:lvl w:ilvl="7" w:tplc="0C0A0019" w:tentative="1">
      <w:start w:val="1"/>
      <w:numFmt w:val="lowerLetter"/>
      <w:lvlText w:val="%8."/>
      <w:lvlJc w:val="left"/>
      <w:pPr>
        <w:ind w:left="5757" w:hanging="360"/>
      </w:pPr>
    </w:lvl>
    <w:lvl w:ilvl="8" w:tplc="0C0A001B" w:tentative="1">
      <w:start w:val="1"/>
      <w:numFmt w:val="lowerRoman"/>
      <w:lvlText w:val="%9."/>
      <w:lvlJc w:val="right"/>
      <w:pPr>
        <w:ind w:left="6477" w:hanging="180"/>
      </w:pPr>
    </w:lvl>
  </w:abstractNum>
  <w:abstractNum w:abstractNumId="11" w15:restartNumberingAfterBreak="0">
    <w:nsid w:val="4D445E08"/>
    <w:multiLevelType w:val="hybridMultilevel"/>
    <w:tmpl w:val="3D10EDB2"/>
    <w:lvl w:ilvl="0" w:tplc="A1CC8EA4">
      <w:numFmt w:val="bullet"/>
      <w:lvlText w:val="-"/>
      <w:lvlJc w:val="left"/>
      <w:pPr>
        <w:ind w:left="720" w:hanging="360"/>
      </w:pPr>
      <w:rPr>
        <w:rFonts w:ascii="Calibri" w:eastAsia="Times New Roman" w:hAnsi="Calibri" w:cs="Calibri"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4D74113B"/>
    <w:multiLevelType w:val="multilevel"/>
    <w:tmpl w:val="7E785544"/>
    <w:lvl w:ilvl="0">
      <w:start w:val="1"/>
      <w:numFmt w:val="decimal"/>
      <w:lvlText w:val="%1."/>
      <w:lvlJc w:val="left"/>
      <w:pPr>
        <w:tabs>
          <w:tab w:val="num" w:pos="360"/>
        </w:tabs>
        <w:ind w:left="360" w:hanging="360"/>
      </w:pPr>
      <w:rPr>
        <w:rFonts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5E81476E"/>
    <w:multiLevelType w:val="multilevel"/>
    <w:tmpl w:val="12BE85DE"/>
    <w:lvl w:ilvl="0">
      <w:start w:val="1"/>
      <w:numFmt w:val="bullet"/>
      <w:lvlText w:val=""/>
      <w:lvlJc w:val="left"/>
      <w:pPr>
        <w:tabs>
          <w:tab w:val="num" w:pos="360"/>
        </w:tabs>
        <w:ind w:left="360" w:hanging="360"/>
      </w:pPr>
      <w:rPr>
        <w:rFonts w:ascii="Symbol" w:hAnsi="Symbol" w:hint="default"/>
        <w:b/>
        <w:color w:val="666699"/>
      </w:rPr>
    </w:lvl>
    <w:lvl w:ilvl="1">
      <w:start w:val="1"/>
      <w:numFmt w:val="decimal"/>
      <w:lvlText w:val="%1.%2"/>
      <w:lvlJc w:val="left"/>
      <w:pPr>
        <w:tabs>
          <w:tab w:val="num" w:pos="360"/>
        </w:tabs>
        <w:ind w:left="360" w:hanging="133"/>
      </w:pPr>
      <w:rPr>
        <w:rFonts w:hint="default"/>
        <w:color w:val="666699"/>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 w15:restartNumberingAfterBreak="0">
    <w:nsid w:val="5F8C459E"/>
    <w:multiLevelType w:val="hybridMultilevel"/>
    <w:tmpl w:val="EACC441A"/>
    <w:lvl w:ilvl="0" w:tplc="4C34C514">
      <w:start w:val="1"/>
      <w:numFmt w:val="bullet"/>
      <w:lvlText w:val=""/>
      <w:lvlJc w:val="left"/>
      <w:pPr>
        <w:tabs>
          <w:tab w:val="num" w:pos="928"/>
        </w:tabs>
        <w:ind w:left="928" w:hanging="360"/>
      </w:pPr>
      <w:rPr>
        <w:rFonts w:ascii="Wingdings" w:hAnsi="Wingdings" w:hint="default"/>
        <w:color w:val="666699"/>
        <w:sz w:val="24"/>
        <w:szCs w:val="24"/>
      </w:rPr>
    </w:lvl>
    <w:lvl w:ilvl="1" w:tplc="0C0A0003" w:tentative="1">
      <w:start w:val="1"/>
      <w:numFmt w:val="bullet"/>
      <w:lvlText w:val="o"/>
      <w:lvlJc w:val="left"/>
      <w:pPr>
        <w:tabs>
          <w:tab w:val="num" w:pos="2430"/>
        </w:tabs>
        <w:ind w:left="2430" w:hanging="360"/>
      </w:pPr>
      <w:rPr>
        <w:rFonts w:ascii="Courier New" w:hAnsi="Courier New" w:cs="Courier New" w:hint="default"/>
      </w:rPr>
    </w:lvl>
    <w:lvl w:ilvl="2" w:tplc="0C0A0005" w:tentative="1">
      <w:start w:val="1"/>
      <w:numFmt w:val="bullet"/>
      <w:lvlText w:val=""/>
      <w:lvlJc w:val="left"/>
      <w:pPr>
        <w:tabs>
          <w:tab w:val="num" w:pos="3150"/>
        </w:tabs>
        <w:ind w:left="3150" w:hanging="360"/>
      </w:pPr>
      <w:rPr>
        <w:rFonts w:ascii="Wingdings" w:hAnsi="Wingdings" w:hint="default"/>
      </w:rPr>
    </w:lvl>
    <w:lvl w:ilvl="3" w:tplc="0C0A0001" w:tentative="1">
      <w:start w:val="1"/>
      <w:numFmt w:val="bullet"/>
      <w:lvlText w:val=""/>
      <w:lvlJc w:val="left"/>
      <w:pPr>
        <w:tabs>
          <w:tab w:val="num" w:pos="3870"/>
        </w:tabs>
        <w:ind w:left="3870" w:hanging="360"/>
      </w:pPr>
      <w:rPr>
        <w:rFonts w:ascii="Symbol" w:hAnsi="Symbol" w:hint="default"/>
      </w:rPr>
    </w:lvl>
    <w:lvl w:ilvl="4" w:tplc="0C0A0003" w:tentative="1">
      <w:start w:val="1"/>
      <w:numFmt w:val="bullet"/>
      <w:lvlText w:val="o"/>
      <w:lvlJc w:val="left"/>
      <w:pPr>
        <w:tabs>
          <w:tab w:val="num" w:pos="4590"/>
        </w:tabs>
        <w:ind w:left="4590" w:hanging="360"/>
      </w:pPr>
      <w:rPr>
        <w:rFonts w:ascii="Courier New" w:hAnsi="Courier New" w:cs="Courier New" w:hint="default"/>
      </w:rPr>
    </w:lvl>
    <w:lvl w:ilvl="5" w:tplc="0C0A0005" w:tentative="1">
      <w:start w:val="1"/>
      <w:numFmt w:val="bullet"/>
      <w:lvlText w:val=""/>
      <w:lvlJc w:val="left"/>
      <w:pPr>
        <w:tabs>
          <w:tab w:val="num" w:pos="5310"/>
        </w:tabs>
        <w:ind w:left="5310" w:hanging="360"/>
      </w:pPr>
      <w:rPr>
        <w:rFonts w:ascii="Wingdings" w:hAnsi="Wingdings" w:hint="default"/>
      </w:rPr>
    </w:lvl>
    <w:lvl w:ilvl="6" w:tplc="0C0A0001" w:tentative="1">
      <w:start w:val="1"/>
      <w:numFmt w:val="bullet"/>
      <w:lvlText w:val=""/>
      <w:lvlJc w:val="left"/>
      <w:pPr>
        <w:tabs>
          <w:tab w:val="num" w:pos="6030"/>
        </w:tabs>
        <w:ind w:left="6030" w:hanging="360"/>
      </w:pPr>
      <w:rPr>
        <w:rFonts w:ascii="Symbol" w:hAnsi="Symbol" w:hint="default"/>
      </w:rPr>
    </w:lvl>
    <w:lvl w:ilvl="7" w:tplc="0C0A0003" w:tentative="1">
      <w:start w:val="1"/>
      <w:numFmt w:val="bullet"/>
      <w:lvlText w:val="o"/>
      <w:lvlJc w:val="left"/>
      <w:pPr>
        <w:tabs>
          <w:tab w:val="num" w:pos="6750"/>
        </w:tabs>
        <w:ind w:left="6750" w:hanging="360"/>
      </w:pPr>
      <w:rPr>
        <w:rFonts w:ascii="Courier New" w:hAnsi="Courier New" w:cs="Courier New" w:hint="default"/>
      </w:rPr>
    </w:lvl>
    <w:lvl w:ilvl="8" w:tplc="0C0A0005" w:tentative="1">
      <w:start w:val="1"/>
      <w:numFmt w:val="bullet"/>
      <w:lvlText w:val=""/>
      <w:lvlJc w:val="left"/>
      <w:pPr>
        <w:tabs>
          <w:tab w:val="num" w:pos="7470"/>
        </w:tabs>
        <w:ind w:left="7470" w:hanging="360"/>
      </w:pPr>
      <w:rPr>
        <w:rFonts w:ascii="Wingdings" w:hAnsi="Wingdings" w:hint="default"/>
      </w:rPr>
    </w:lvl>
  </w:abstractNum>
  <w:abstractNum w:abstractNumId="15" w15:restartNumberingAfterBreak="0">
    <w:nsid w:val="71D53EF8"/>
    <w:multiLevelType w:val="hybridMultilevel"/>
    <w:tmpl w:val="CE16D7C0"/>
    <w:lvl w:ilvl="0" w:tplc="0C0A000D">
      <w:start w:val="1"/>
      <w:numFmt w:val="bullet"/>
      <w:lvlText w:val=""/>
      <w:lvlJc w:val="left"/>
      <w:pPr>
        <w:ind w:left="1776" w:hanging="360"/>
      </w:pPr>
      <w:rPr>
        <w:rFonts w:ascii="Wingdings" w:hAnsi="Wingdings" w:hint="default"/>
      </w:rPr>
    </w:lvl>
    <w:lvl w:ilvl="1" w:tplc="0C0A0003">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16" w15:restartNumberingAfterBreak="0">
    <w:nsid w:val="73FD7C1F"/>
    <w:multiLevelType w:val="hybridMultilevel"/>
    <w:tmpl w:val="ECB2EF6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7" w15:restartNumberingAfterBreak="0">
    <w:nsid w:val="7F4122B1"/>
    <w:multiLevelType w:val="hybridMultilevel"/>
    <w:tmpl w:val="1A6625DC"/>
    <w:lvl w:ilvl="0" w:tplc="5B3A14CA">
      <w:start w:val="1"/>
      <w:numFmt w:val="bullet"/>
      <w:lvlText w:val="√"/>
      <w:lvlJc w:val="left"/>
      <w:pPr>
        <w:tabs>
          <w:tab w:val="num" w:pos="900"/>
        </w:tabs>
        <w:ind w:left="900" w:hanging="360"/>
      </w:pPr>
      <w:rPr>
        <w:rFonts w:ascii="Agency FB" w:hAnsi="Agency FB" w:hint="default"/>
      </w:rPr>
    </w:lvl>
    <w:lvl w:ilvl="1" w:tplc="0C0A0003">
      <w:start w:val="1"/>
      <w:numFmt w:val="bullet"/>
      <w:lvlText w:val="o"/>
      <w:lvlJc w:val="left"/>
      <w:pPr>
        <w:tabs>
          <w:tab w:val="num" w:pos="1437"/>
        </w:tabs>
        <w:ind w:left="1437" w:hanging="360"/>
      </w:pPr>
      <w:rPr>
        <w:rFonts w:ascii="Courier New" w:hAnsi="Courier New" w:cs="Courier New" w:hint="default"/>
      </w:rPr>
    </w:lvl>
    <w:lvl w:ilvl="2" w:tplc="0C0A0005" w:tentative="1">
      <w:start w:val="1"/>
      <w:numFmt w:val="bullet"/>
      <w:lvlText w:val=""/>
      <w:lvlJc w:val="left"/>
      <w:pPr>
        <w:tabs>
          <w:tab w:val="num" w:pos="2157"/>
        </w:tabs>
        <w:ind w:left="2157" w:hanging="360"/>
      </w:pPr>
      <w:rPr>
        <w:rFonts w:ascii="Wingdings" w:hAnsi="Wingdings" w:hint="default"/>
      </w:rPr>
    </w:lvl>
    <w:lvl w:ilvl="3" w:tplc="0C0A0001" w:tentative="1">
      <w:start w:val="1"/>
      <w:numFmt w:val="bullet"/>
      <w:lvlText w:val=""/>
      <w:lvlJc w:val="left"/>
      <w:pPr>
        <w:tabs>
          <w:tab w:val="num" w:pos="2877"/>
        </w:tabs>
        <w:ind w:left="2877" w:hanging="360"/>
      </w:pPr>
      <w:rPr>
        <w:rFonts w:ascii="Symbol" w:hAnsi="Symbol" w:hint="default"/>
      </w:rPr>
    </w:lvl>
    <w:lvl w:ilvl="4" w:tplc="0C0A0003" w:tentative="1">
      <w:start w:val="1"/>
      <w:numFmt w:val="bullet"/>
      <w:lvlText w:val="o"/>
      <w:lvlJc w:val="left"/>
      <w:pPr>
        <w:tabs>
          <w:tab w:val="num" w:pos="3597"/>
        </w:tabs>
        <w:ind w:left="3597" w:hanging="360"/>
      </w:pPr>
      <w:rPr>
        <w:rFonts w:ascii="Courier New" w:hAnsi="Courier New" w:cs="Courier New" w:hint="default"/>
      </w:rPr>
    </w:lvl>
    <w:lvl w:ilvl="5" w:tplc="0C0A0005" w:tentative="1">
      <w:start w:val="1"/>
      <w:numFmt w:val="bullet"/>
      <w:lvlText w:val=""/>
      <w:lvlJc w:val="left"/>
      <w:pPr>
        <w:tabs>
          <w:tab w:val="num" w:pos="4317"/>
        </w:tabs>
        <w:ind w:left="4317" w:hanging="360"/>
      </w:pPr>
      <w:rPr>
        <w:rFonts w:ascii="Wingdings" w:hAnsi="Wingdings" w:hint="default"/>
      </w:rPr>
    </w:lvl>
    <w:lvl w:ilvl="6" w:tplc="0C0A0001" w:tentative="1">
      <w:start w:val="1"/>
      <w:numFmt w:val="bullet"/>
      <w:lvlText w:val=""/>
      <w:lvlJc w:val="left"/>
      <w:pPr>
        <w:tabs>
          <w:tab w:val="num" w:pos="5037"/>
        </w:tabs>
        <w:ind w:left="5037" w:hanging="360"/>
      </w:pPr>
      <w:rPr>
        <w:rFonts w:ascii="Symbol" w:hAnsi="Symbol" w:hint="default"/>
      </w:rPr>
    </w:lvl>
    <w:lvl w:ilvl="7" w:tplc="0C0A0003" w:tentative="1">
      <w:start w:val="1"/>
      <w:numFmt w:val="bullet"/>
      <w:lvlText w:val="o"/>
      <w:lvlJc w:val="left"/>
      <w:pPr>
        <w:tabs>
          <w:tab w:val="num" w:pos="5757"/>
        </w:tabs>
        <w:ind w:left="5757" w:hanging="360"/>
      </w:pPr>
      <w:rPr>
        <w:rFonts w:ascii="Courier New" w:hAnsi="Courier New" w:cs="Courier New" w:hint="default"/>
      </w:rPr>
    </w:lvl>
    <w:lvl w:ilvl="8" w:tplc="0C0A0005" w:tentative="1">
      <w:start w:val="1"/>
      <w:numFmt w:val="bullet"/>
      <w:lvlText w:val=""/>
      <w:lvlJc w:val="left"/>
      <w:pPr>
        <w:tabs>
          <w:tab w:val="num" w:pos="6477"/>
        </w:tabs>
        <w:ind w:left="6477" w:hanging="360"/>
      </w:pPr>
      <w:rPr>
        <w:rFonts w:ascii="Wingdings" w:hAnsi="Wingdings" w:hint="default"/>
      </w:rPr>
    </w:lvl>
  </w:abstractNum>
  <w:abstractNum w:abstractNumId="18" w15:restartNumberingAfterBreak="0">
    <w:nsid w:val="7F48315F"/>
    <w:multiLevelType w:val="hybridMultilevel"/>
    <w:tmpl w:val="99B8B51A"/>
    <w:lvl w:ilvl="0" w:tplc="30CA3F98">
      <w:start w:val="5"/>
      <w:numFmt w:val="bullet"/>
      <w:lvlText w:val="-"/>
      <w:lvlJc w:val="left"/>
      <w:pPr>
        <w:tabs>
          <w:tab w:val="num" w:pos="600"/>
        </w:tabs>
        <w:ind w:left="600" w:hanging="360"/>
      </w:pPr>
      <w:rPr>
        <w:rFonts w:ascii="Calibri" w:eastAsia="Bodoni MT" w:hAnsi="Calibri" w:cs="Bodoni MT"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4B10F346">
      <w:start w:val="1"/>
      <w:numFmt w:val="bullet"/>
      <w:lvlText w:val=""/>
      <w:lvlJc w:val="left"/>
      <w:pPr>
        <w:tabs>
          <w:tab w:val="num" w:pos="1620"/>
        </w:tabs>
        <w:ind w:left="1620" w:hanging="360"/>
      </w:pPr>
      <w:rPr>
        <w:rFonts w:ascii="Wingdings" w:hAnsi="Wingdings" w:hint="default"/>
        <w:color w:val="auto"/>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0"/>
  </w:num>
  <w:num w:numId="3">
    <w:abstractNumId w:val="17"/>
  </w:num>
  <w:num w:numId="4">
    <w:abstractNumId w:val="18"/>
  </w:num>
  <w:num w:numId="5">
    <w:abstractNumId w:val="7"/>
  </w:num>
  <w:num w:numId="6">
    <w:abstractNumId w:val="14"/>
  </w:num>
  <w:num w:numId="7">
    <w:abstractNumId w:val="8"/>
  </w:num>
  <w:num w:numId="8">
    <w:abstractNumId w:val="12"/>
  </w:num>
  <w:num w:numId="9">
    <w:abstractNumId w:val="2"/>
  </w:num>
  <w:num w:numId="10">
    <w:abstractNumId w:val="1"/>
  </w:num>
  <w:num w:numId="11">
    <w:abstractNumId w:val="4"/>
  </w:num>
  <w:num w:numId="12">
    <w:abstractNumId w:val="16"/>
  </w:num>
  <w:num w:numId="13">
    <w:abstractNumId w:val="5"/>
  </w:num>
  <w:num w:numId="14">
    <w:abstractNumId w:val="15"/>
  </w:num>
  <w:num w:numId="15">
    <w:abstractNumId w:val="13"/>
  </w:num>
  <w:num w:numId="16">
    <w:abstractNumId w:val="10"/>
  </w:num>
  <w:num w:numId="17">
    <w:abstractNumId w:val="9"/>
  </w:num>
  <w:num w:numId="18">
    <w:abstractNumId w:val="3"/>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08"/>
  <w:hyphenationZone w:val="425"/>
  <w:characterSpacingControl w:val="doNotCompress"/>
  <w:hdrShapeDefaults>
    <o:shapedefaults v:ext="edit" spidmax="788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90D99"/>
    <w:rsid w:val="000046C2"/>
    <w:rsid w:val="00006B2A"/>
    <w:rsid w:val="00030F5B"/>
    <w:rsid w:val="00035B4D"/>
    <w:rsid w:val="00071ED2"/>
    <w:rsid w:val="000B5E22"/>
    <w:rsid w:val="000F1D9F"/>
    <w:rsid w:val="0010703E"/>
    <w:rsid w:val="00112BFE"/>
    <w:rsid w:val="00190563"/>
    <w:rsid w:val="001A7787"/>
    <w:rsid w:val="001C3AC9"/>
    <w:rsid w:val="001F7A00"/>
    <w:rsid w:val="00216D48"/>
    <w:rsid w:val="00225657"/>
    <w:rsid w:val="00235418"/>
    <w:rsid w:val="002723FA"/>
    <w:rsid w:val="002B10C5"/>
    <w:rsid w:val="002B43BF"/>
    <w:rsid w:val="002F43A0"/>
    <w:rsid w:val="00310C67"/>
    <w:rsid w:val="003151FF"/>
    <w:rsid w:val="003311F9"/>
    <w:rsid w:val="003339AA"/>
    <w:rsid w:val="00351311"/>
    <w:rsid w:val="00383FF7"/>
    <w:rsid w:val="00385304"/>
    <w:rsid w:val="003B1787"/>
    <w:rsid w:val="00402DAC"/>
    <w:rsid w:val="00415DDF"/>
    <w:rsid w:val="004206EC"/>
    <w:rsid w:val="00422DBA"/>
    <w:rsid w:val="004567B0"/>
    <w:rsid w:val="00461119"/>
    <w:rsid w:val="00463DA9"/>
    <w:rsid w:val="00496E37"/>
    <w:rsid w:val="004A39DF"/>
    <w:rsid w:val="004A6002"/>
    <w:rsid w:val="004A6371"/>
    <w:rsid w:val="004E494E"/>
    <w:rsid w:val="00507BE0"/>
    <w:rsid w:val="005309CE"/>
    <w:rsid w:val="00533ED9"/>
    <w:rsid w:val="005A6937"/>
    <w:rsid w:val="005C4CC5"/>
    <w:rsid w:val="005E2085"/>
    <w:rsid w:val="00644A35"/>
    <w:rsid w:val="00650603"/>
    <w:rsid w:val="00672689"/>
    <w:rsid w:val="00675AE9"/>
    <w:rsid w:val="00680394"/>
    <w:rsid w:val="006819A5"/>
    <w:rsid w:val="00697978"/>
    <w:rsid w:val="006A1533"/>
    <w:rsid w:val="006A7788"/>
    <w:rsid w:val="006B6E5F"/>
    <w:rsid w:val="006C3507"/>
    <w:rsid w:val="006C36F2"/>
    <w:rsid w:val="006E06C7"/>
    <w:rsid w:val="007001AE"/>
    <w:rsid w:val="007178CE"/>
    <w:rsid w:val="0074269D"/>
    <w:rsid w:val="0074737E"/>
    <w:rsid w:val="00773297"/>
    <w:rsid w:val="00786175"/>
    <w:rsid w:val="00791C79"/>
    <w:rsid w:val="0079656E"/>
    <w:rsid w:val="007A5976"/>
    <w:rsid w:val="007F494F"/>
    <w:rsid w:val="00816586"/>
    <w:rsid w:val="00831AF2"/>
    <w:rsid w:val="00861E97"/>
    <w:rsid w:val="00886AE1"/>
    <w:rsid w:val="008A1E08"/>
    <w:rsid w:val="008B3CE7"/>
    <w:rsid w:val="008B4762"/>
    <w:rsid w:val="008C1BA0"/>
    <w:rsid w:val="008E1E6B"/>
    <w:rsid w:val="008F200F"/>
    <w:rsid w:val="0092196F"/>
    <w:rsid w:val="00933958"/>
    <w:rsid w:val="00961911"/>
    <w:rsid w:val="00971E7B"/>
    <w:rsid w:val="00972576"/>
    <w:rsid w:val="009B03B3"/>
    <w:rsid w:val="009E73AD"/>
    <w:rsid w:val="009F30B6"/>
    <w:rsid w:val="009F5FC3"/>
    <w:rsid w:val="00A02B48"/>
    <w:rsid w:val="00A06E9D"/>
    <w:rsid w:val="00A12341"/>
    <w:rsid w:val="00A31C80"/>
    <w:rsid w:val="00A63545"/>
    <w:rsid w:val="00A76961"/>
    <w:rsid w:val="00A92A5A"/>
    <w:rsid w:val="00B10D39"/>
    <w:rsid w:val="00B24401"/>
    <w:rsid w:val="00B25A2D"/>
    <w:rsid w:val="00B812B3"/>
    <w:rsid w:val="00B82B53"/>
    <w:rsid w:val="00BB503B"/>
    <w:rsid w:val="00BB6445"/>
    <w:rsid w:val="00C14D3D"/>
    <w:rsid w:val="00C163C1"/>
    <w:rsid w:val="00CA4B27"/>
    <w:rsid w:val="00CE55C4"/>
    <w:rsid w:val="00CF198A"/>
    <w:rsid w:val="00D22C3C"/>
    <w:rsid w:val="00D54724"/>
    <w:rsid w:val="00D578D1"/>
    <w:rsid w:val="00D83F92"/>
    <w:rsid w:val="00D846C6"/>
    <w:rsid w:val="00DA102E"/>
    <w:rsid w:val="00DB08DC"/>
    <w:rsid w:val="00DC4786"/>
    <w:rsid w:val="00DC683D"/>
    <w:rsid w:val="00E2173E"/>
    <w:rsid w:val="00E45DC3"/>
    <w:rsid w:val="00E53038"/>
    <w:rsid w:val="00E90D99"/>
    <w:rsid w:val="00E91322"/>
    <w:rsid w:val="00E971E1"/>
    <w:rsid w:val="00EB75EB"/>
    <w:rsid w:val="00ED4535"/>
    <w:rsid w:val="00EF5837"/>
    <w:rsid w:val="00F01A7A"/>
    <w:rsid w:val="00F15A1A"/>
    <w:rsid w:val="00F52656"/>
    <w:rsid w:val="00F80A83"/>
    <w:rsid w:val="00F86A20"/>
    <w:rsid w:val="00F96118"/>
    <w:rsid w:val="00FA4F70"/>
    <w:rsid w:val="00FD3DA3"/>
    <w:rsid w:val="00FE0AB2"/>
    <w:rsid w:val="00FF2539"/>
    <w:rsid w:val="00FF35D5"/>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78849"/>
    <o:shapelayout v:ext="edit">
      <o:idmap v:ext="edit" data="1"/>
    </o:shapelayout>
  </w:shapeDefaults>
  <w:decimalSymbol w:val=","/>
  <w:listSeparator w:val=";"/>
  <w14:docId w14:val="468E1649"/>
  <w15:chartTrackingRefBased/>
  <w15:docId w15:val="{1BC54CA5-73A2-4DD8-BC33-CDF2C9DC1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A1533"/>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2">
    <w:name w:val="Body Text 2"/>
    <w:basedOn w:val="Normal"/>
    <w:link w:val="Textoindependiente2Car"/>
    <w:rsid w:val="00E90D99"/>
    <w:pPr>
      <w:spacing w:after="120" w:line="480" w:lineRule="auto"/>
    </w:pPr>
  </w:style>
  <w:style w:type="character" w:customStyle="1" w:styleId="Textoindependiente2Car">
    <w:name w:val="Texto independiente 2 Car"/>
    <w:basedOn w:val="Fuentedeprrafopredeter"/>
    <w:link w:val="Textoindependiente2"/>
    <w:rsid w:val="00E90D99"/>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E90D99"/>
    <w:pPr>
      <w:spacing w:after="120"/>
    </w:pPr>
    <w:rPr>
      <w:sz w:val="16"/>
      <w:szCs w:val="16"/>
    </w:rPr>
  </w:style>
  <w:style w:type="character" w:customStyle="1" w:styleId="Textoindependiente3Car">
    <w:name w:val="Texto independiente 3 Car"/>
    <w:basedOn w:val="Fuentedeprrafopredeter"/>
    <w:link w:val="Textoindependiente3"/>
    <w:rsid w:val="00E90D99"/>
    <w:rPr>
      <w:rFonts w:ascii="Times New Roman" w:eastAsia="Times New Roman" w:hAnsi="Times New Roman" w:cs="Times New Roman"/>
      <w:sz w:val="16"/>
      <w:szCs w:val="16"/>
      <w:lang w:eastAsia="es-ES"/>
    </w:rPr>
  </w:style>
  <w:style w:type="paragraph" w:styleId="NormalWeb">
    <w:name w:val="Normal (Web)"/>
    <w:basedOn w:val="Normal"/>
    <w:rsid w:val="00E90D99"/>
    <w:pPr>
      <w:spacing w:before="100" w:beforeAutospacing="1" w:after="119"/>
    </w:pPr>
  </w:style>
  <w:style w:type="paragraph" w:styleId="Encabezado">
    <w:name w:val="header"/>
    <w:basedOn w:val="Normal"/>
    <w:link w:val="EncabezadoCar"/>
    <w:unhideWhenUsed/>
    <w:rsid w:val="00861E97"/>
    <w:pPr>
      <w:tabs>
        <w:tab w:val="center" w:pos="4252"/>
        <w:tab w:val="right" w:pos="8504"/>
      </w:tabs>
    </w:pPr>
  </w:style>
  <w:style w:type="character" w:customStyle="1" w:styleId="EncabezadoCar">
    <w:name w:val="Encabezado Car"/>
    <w:basedOn w:val="Fuentedeprrafopredeter"/>
    <w:link w:val="Encabezado"/>
    <w:rsid w:val="00861E97"/>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861E97"/>
    <w:pPr>
      <w:tabs>
        <w:tab w:val="center" w:pos="4252"/>
        <w:tab w:val="right" w:pos="8504"/>
      </w:tabs>
    </w:pPr>
  </w:style>
  <w:style w:type="character" w:customStyle="1" w:styleId="PiedepginaCar">
    <w:name w:val="Pie de página Car"/>
    <w:basedOn w:val="Fuentedeprrafopredeter"/>
    <w:link w:val="Piedepgina"/>
    <w:uiPriority w:val="99"/>
    <w:rsid w:val="00861E97"/>
    <w:rPr>
      <w:rFonts w:ascii="Times New Roman" w:eastAsia="Times New Roman" w:hAnsi="Times New Roman" w:cs="Times New Roman"/>
      <w:sz w:val="24"/>
      <w:szCs w:val="24"/>
      <w:lang w:eastAsia="es-ES"/>
    </w:rPr>
  </w:style>
  <w:style w:type="paragraph" w:styleId="Textodeglobo">
    <w:name w:val="Balloon Text"/>
    <w:basedOn w:val="Normal"/>
    <w:link w:val="TextodegloboCar"/>
    <w:uiPriority w:val="99"/>
    <w:semiHidden/>
    <w:unhideWhenUsed/>
    <w:rsid w:val="0079656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9656E"/>
    <w:rPr>
      <w:rFonts w:ascii="Segoe UI" w:eastAsia="Times New Roman" w:hAnsi="Segoe UI" w:cs="Segoe UI"/>
      <w:sz w:val="18"/>
      <w:szCs w:val="18"/>
      <w:lang w:eastAsia="es-ES"/>
    </w:rPr>
  </w:style>
  <w:style w:type="paragraph" w:styleId="Revisin">
    <w:name w:val="Revision"/>
    <w:hidden/>
    <w:uiPriority w:val="99"/>
    <w:semiHidden/>
    <w:rsid w:val="00415DDF"/>
    <w:pPr>
      <w:spacing w:after="0" w:line="240" w:lineRule="auto"/>
    </w:pPr>
    <w:rPr>
      <w:rFonts w:ascii="Times New Roman" w:eastAsia="Times New Roman" w:hAnsi="Times New Roman" w:cs="Times New Roman"/>
      <w:sz w:val="24"/>
      <w:szCs w:val="24"/>
      <w:lang w:eastAsia="es-ES"/>
    </w:rPr>
  </w:style>
  <w:style w:type="paragraph" w:styleId="Prrafodelista">
    <w:name w:val="List Paragraph"/>
    <w:basedOn w:val="Normal"/>
    <w:uiPriority w:val="34"/>
    <w:qFormat/>
    <w:rsid w:val="001C3AC9"/>
    <w:pPr>
      <w:ind w:left="708"/>
    </w:pPr>
    <w:rPr>
      <w:rFonts w:ascii="Helvetica" w:hAnsi="Helvetica"/>
      <w:lang w:val="es-ES_tradnl"/>
    </w:rPr>
  </w:style>
  <w:style w:type="paragraph" w:styleId="Textoindependiente">
    <w:name w:val="Body Text"/>
    <w:basedOn w:val="Normal"/>
    <w:link w:val="TextoindependienteCar"/>
    <w:uiPriority w:val="99"/>
    <w:semiHidden/>
    <w:unhideWhenUsed/>
    <w:rsid w:val="00235418"/>
    <w:pPr>
      <w:spacing w:after="120"/>
    </w:pPr>
  </w:style>
  <w:style w:type="character" w:customStyle="1" w:styleId="TextoindependienteCar">
    <w:name w:val="Texto independiente Car"/>
    <w:basedOn w:val="Fuentedeprrafopredeter"/>
    <w:link w:val="Textoindependiente"/>
    <w:uiPriority w:val="99"/>
    <w:semiHidden/>
    <w:rsid w:val="00235418"/>
    <w:rPr>
      <w:rFonts w:ascii="Times New Roman" w:eastAsia="Times New Roman" w:hAnsi="Times New Roman" w:cs="Times New Roman"/>
      <w:sz w:val="24"/>
      <w:szCs w:val="24"/>
      <w:lang w:eastAsia="es-ES"/>
    </w:rPr>
  </w:style>
  <w:style w:type="character" w:styleId="Refdecomentario">
    <w:name w:val="annotation reference"/>
    <w:basedOn w:val="Fuentedeprrafopredeter"/>
    <w:uiPriority w:val="99"/>
    <w:semiHidden/>
    <w:unhideWhenUsed/>
    <w:rsid w:val="00533ED9"/>
    <w:rPr>
      <w:sz w:val="16"/>
      <w:szCs w:val="16"/>
    </w:rPr>
  </w:style>
  <w:style w:type="paragraph" w:styleId="Textocomentario">
    <w:name w:val="annotation text"/>
    <w:basedOn w:val="Normal"/>
    <w:link w:val="TextocomentarioCar"/>
    <w:uiPriority w:val="99"/>
    <w:semiHidden/>
    <w:unhideWhenUsed/>
    <w:rsid w:val="00533ED9"/>
    <w:rPr>
      <w:sz w:val="20"/>
      <w:szCs w:val="20"/>
    </w:rPr>
  </w:style>
  <w:style w:type="character" w:customStyle="1" w:styleId="TextocomentarioCar">
    <w:name w:val="Texto comentario Car"/>
    <w:basedOn w:val="Fuentedeprrafopredeter"/>
    <w:link w:val="Textocomentario"/>
    <w:uiPriority w:val="99"/>
    <w:semiHidden/>
    <w:rsid w:val="00533ED9"/>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533ED9"/>
    <w:rPr>
      <w:b/>
      <w:bCs/>
    </w:rPr>
  </w:style>
  <w:style w:type="character" w:customStyle="1" w:styleId="AsuntodelcomentarioCar">
    <w:name w:val="Asunto del comentario Car"/>
    <w:basedOn w:val="TextocomentarioCar"/>
    <w:link w:val="Asuntodelcomentario"/>
    <w:uiPriority w:val="99"/>
    <w:semiHidden/>
    <w:rsid w:val="00533ED9"/>
    <w:rPr>
      <w:rFonts w:ascii="Times New Roman" w:eastAsia="Times New Roman" w:hAnsi="Times New Roman" w:cs="Times New Roman"/>
      <w:b/>
      <w:bCs/>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005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E6DFEF-EB85-4560-93DA-C3A429E8D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260</TotalTime>
  <Pages>6</Pages>
  <Words>1659</Words>
  <Characters>9125</Characters>
  <Application>Microsoft Office Word</Application>
  <DocSecurity>0</DocSecurity>
  <Lines>76</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10763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Maite Hueso Gabriel</dc:creator>
  <cp:keywords/>
  <dc:description/>
  <cp:lastModifiedBy>Montserrat Medina Ruiz</cp:lastModifiedBy>
  <cp:revision>16</cp:revision>
  <cp:lastPrinted>2019-11-18T11:24:00Z</cp:lastPrinted>
  <dcterms:created xsi:type="dcterms:W3CDTF">2020-09-21T10:53:00Z</dcterms:created>
  <dcterms:modified xsi:type="dcterms:W3CDTF">2020-11-10T12:18:00Z</dcterms:modified>
</cp:coreProperties>
</file>