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526" w:rsidRPr="00347F05" w:rsidRDefault="009D0526" w:rsidP="00347F05">
      <w:pPr>
        <w:spacing w:before="240"/>
        <w:ind w:left="-360"/>
        <w:jc w:val="both"/>
        <w:rPr>
          <w:rFonts w:ascii="Calibri" w:hAnsi="Calibri" w:cs="Calibri"/>
          <w:sz w:val="19"/>
          <w:szCs w:val="19"/>
        </w:rPr>
      </w:pPr>
    </w:p>
    <w:p w:rsidR="009D0526" w:rsidRPr="00347F05" w:rsidRDefault="009D0526" w:rsidP="00347F05">
      <w:pPr>
        <w:spacing w:before="240"/>
        <w:ind w:left="-360"/>
        <w:jc w:val="both"/>
        <w:rPr>
          <w:rFonts w:ascii="Calibri" w:hAnsi="Calibri" w:cs="Calibri"/>
          <w:sz w:val="19"/>
          <w:szCs w:val="19"/>
        </w:rPr>
      </w:pPr>
    </w:p>
    <w:p w:rsidR="009D0526" w:rsidRPr="00347F05" w:rsidRDefault="009D0526" w:rsidP="00C37AD6">
      <w:pPr>
        <w:tabs>
          <w:tab w:val="center" w:pos="4251"/>
          <w:tab w:val="left" w:pos="7110"/>
        </w:tabs>
        <w:spacing w:before="240"/>
        <w:jc w:val="center"/>
        <w:rPr>
          <w:rFonts w:ascii="Calibri" w:hAnsi="Calibri" w:cs="Calibri"/>
          <w:b/>
          <w:smallCaps/>
          <w:sz w:val="32"/>
          <w:szCs w:val="32"/>
        </w:rPr>
      </w:pPr>
    </w:p>
    <w:p w:rsidR="009D0526" w:rsidRPr="00347F05" w:rsidRDefault="009D0526" w:rsidP="00C37AD6">
      <w:pPr>
        <w:tabs>
          <w:tab w:val="center" w:pos="4251"/>
          <w:tab w:val="left" w:pos="7110"/>
        </w:tabs>
        <w:spacing w:before="240"/>
        <w:jc w:val="center"/>
        <w:rPr>
          <w:rFonts w:ascii="Calibri" w:hAnsi="Calibri" w:cs="Calibri"/>
          <w:b/>
          <w:smallCaps/>
          <w:sz w:val="32"/>
          <w:szCs w:val="32"/>
        </w:rPr>
      </w:pPr>
    </w:p>
    <w:p w:rsidR="009D0526" w:rsidRPr="00347F05" w:rsidRDefault="009D0526" w:rsidP="00C37AD6">
      <w:pPr>
        <w:tabs>
          <w:tab w:val="center" w:pos="4251"/>
          <w:tab w:val="left" w:pos="7110"/>
        </w:tabs>
        <w:spacing w:before="240"/>
        <w:jc w:val="center"/>
        <w:rPr>
          <w:rFonts w:ascii="Calibri" w:hAnsi="Calibri" w:cs="Calibri"/>
          <w:b/>
          <w:smallCaps/>
          <w:sz w:val="32"/>
          <w:szCs w:val="32"/>
        </w:rPr>
      </w:pPr>
      <w:r w:rsidRPr="00347F05">
        <w:rPr>
          <w:rFonts w:ascii="Calibri" w:hAnsi="Calibri" w:cs="Calibri"/>
          <w:b/>
          <w:smallCaps/>
          <w:sz w:val="32"/>
          <w:szCs w:val="32"/>
        </w:rPr>
        <w:t xml:space="preserve">INSTRUCCIONES PARA LA JUSTIFICACIÓN </w:t>
      </w:r>
    </w:p>
    <w:p w:rsidR="009D0526" w:rsidRPr="00347F05" w:rsidRDefault="009D0526" w:rsidP="00C37AD6">
      <w:pPr>
        <w:spacing w:before="240"/>
        <w:jc w:val="center"/>
        <w:rPr>
          <w:rFonts w:ascii="Calibri" w:hAnsi="Calibri" w:cs="Calibri"/>
          <w:b/>
        </w:rPr>
      </w:pPr>
      <w:r w:rsidRPr="00347F05">
        <w:rPr>
          <w:rFonts w:ascii="Calibri" w:hAnsi="Calibri" w:cs="Calibri"/>
          <w:b/>
        </w:rPr>
        <w:t>CONVOCATORIA 2017</w:t>
      </w:r>
    </w:p>
    <w:p w:rsidR="009D0526" w:rsidRPr="00347F05" w:rsidRDefault="009D0526" w:rsidP="00C37AD6">
      <w:pPr>
        <w:tabs>
          <w:tab w:val="center" w:pos="4251"/>
          <w:tab w:val="left" w:pos="7110"/>
        </w:tabs>
        <w:spacing w:before="240"/>
        <w:jc w:val="center"/>
        <w:rPr>
          <w:rFonts w:ascii="Calibri" w:hAnsi="Calibri" w:cs="Calibri"/>
          <w:b/>
          <w:smallCaps/>
        </w:rPr>
      </w:pPr>
    </w:p>
    <w:p w:rsidR="009D0526" w:rsidRPr="00347F05" w:rsidRDefault="009D0526" w:rsidP="00C37AD6">
      <w:pPr>
        <w:tabs>
          <w:tab w:val="center" w:pos="4251"/>
          <w:tab w:val="left" w:pos="7110"/>
        </w:tabs>
        <w:spacing w:before="240"/>
        <w:jc w:val="center"/>
        <w:rPr>
          <w:rFonts w:ascii="Calibri" w:hAnsi="Calibri" w:cs="Calibri"/>
          <w:b/>
          <w:smallCaps/>
        </w:rPr>
      </w:pPr>
    </w:p>
    <w:p w:rsidR="009D0526" w:rsidRPr="00347F05" w:rsidRDefault="009D0526" w:rsidP="00C37AD6">
      <w:pPr>
        <w:jc w:val="center"/>
        <w:rPr>
          <w:rFonts w:ascii="Calibri" w:hAnsi="Calibri" w:cs="Calibri"/>
          <w:b/>
          <w:sz w:val="36"/>
          <w:szCs w:val="36"/>
        </w:rPr>
      </w:pPr>
      <w:r>
        <w:rPr>
          <w:noProof/>
        </w:rPr>
        <w:pict>
          <v:rect id="Rectángulo 9" o:spid="_x0000_s1026" style="position:absolute;left:0;text-align:left;margin-left:-9.3pt;margin-top:9.4pt;width:450pt;height:1in;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" fillcolor="#17375e" stroked="f">
            <v:textbox>
              <w:txbxContent>
                <w:p w:rsidR="009D0526" w:rsidRPr="0035214F" w:rsidRDefault="009D0526" w:rsidP="00C37AD6">
                  <w:pPr>
                    <w:spacing w:before="240"/>
                    <w:ind w:left="360"/>
                    <w:jc w:val="center"/>
                    <w:rPr>
                      <w:rFonts w:ascii="Calibri" w:hAnsi="Calibri" w:cs="Calibri"/>
                      <w:b/>
                      <w:smallCaps/>
                    </w:rPr>
                  </w:pPr>
                  <w:r w:rsidRPr="0035214F">
                    <w:rPr>
                      <w:rFonts w:ascii="Calibri" w:hAnsi="Calibri" w:cs="Calibri"/>
                      <w:b/>
                      <w:smallCaps/>
                    </w:rPr>
                    <w:t xml:space="preserve">PROGRAMA DINAMIZA-CV </w:t>
                  </w:r>
                </w:p>
              </w:txbxContent>
            </v:textbox>
          </v:rect>
        </w:pict>
      </w:r>
    </w:p>
    <w:p w:rsidR="009D0526" w:rsidRPr="00347F05" w:rsidRDefault="009D0526" w:rsidP="00C37AD6">
      <w:pPr>
        <w:spacing w:before="240"/>
        <w:ind w:left="360"/>
        <w:jc w:val="both"/>
        <w:rPr>
          <w:rFonts w:ascii="Calibri" w:hAnsi="Calibri" w:cs="Calibri"/>
          <w:b/>
          <w:smallCaps/>
        </w:rPr>
      </w:pPr>
    </w:p>
    <w:p w:rsidR="009D0526" w:rsidRPr="00347F05" w:rsidRDefault="009D0526" w:rsidP="00C37AD6">
      <w:pPr>
        <w:spacing w:before="240"/>
        <w:ind w:left="360"/>
        <w:jc w:val="center"/>
        <w:rPr>
          <w:rFonts w:ascii="Calibri" w:hAnsi="Calibri" w:cs="Calibri"/>
          <w:b/>
          <w:smallCaps/>
        </w:rPr>
      </w:pPr>
    </w:p>
    <w:p w:rsidR="009D0526" w:rsidRPr="00347F05" w:rsidRDefault="009D0526" w:rsidP="00C37AD6">
      <w:pPr>
        <w:spacing w:before="240"/>
        <w:jc w:val="center"/>
        <w:rPr>
          <w:rFonts w:ascii="Calibri" w:hAnsi="Calibri" w:cs="Calibri"/>
          <w:b/>
          <w:sz w:val="28"/>
          <w:szCs w:val="28"/>
        </w:rPr>
      </w:pPr>
    </w:p>
    <w:p w:rsidR="009D0526" w:rsidRPr="00347F05" w:rsidRDefault="009D0526" w:rsidP="00C37AD6">
      <w:pPr>
        <w:spacing w:before="240"/>
        <w:jc w:val="center"/>
        <w:rPr>
          <w:rFonts w:ascii="Calibri" w:hAnsi="Calibri" w:cs="Calibri"/>
          <w:b/>
          <w:sz w:val="28"/>
          <w:szCs w:val="28"/>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b/>
        </w:rPr>
      </w:pPr>
    </w:p>
    <w:p w:rsidR="009D0526" w:rsidRPr="00347F05" w:rsidRDefault="009D0526" w:rsidP="00C37AD6">
      <w:pPr>
        <w:jc w:val="both"/>
        <w:rPr>
          <w:rFonts w:ascii="Calibri" w:hAnsi="Calibri" w:cs="Calibri"/>
        </w:rPr>
      </w:pPr>
      <w:r w:rsidRPr="00347F05">
        <w:rPr>
          <w:rFonts w:ascii="Calibri" w:hAnsi="Calibri" w:cs="Calibri"/>
          <w:b/>
        </w:rPr>
        <w:t>ACTUACIÓN IM</w:t>
      </w:r>
      <w:r>
        <w:rPr>
          <w:rFonts w:ascii="Calibri" w:hAnsi="Calibri" w:cs="Calibri"/>
          <w:b/>
        </w:rPr>
        <w:t>DINA</w:t>
      </w:r>
    </w:p>
    <w:p w:rsidR="009D0526" w:rsidRPr="00347F05" w:rsidRDefault="009D0526" w:rsidP="00C37AD6">
      <w:pPr>
        <w:spacing w:before="240"/>
        <w:jc w:val="center"/>
        <w:rPr>
          <w:rFonts w:ascii="Calibri" w:hAnsi="Calibri" w:cs="Calibri"/>
          <w:b/>
          <w:sz w:val="28"/>
          <w:szCs w:val="28"/>
        </w:rPr>
      </w:pPr>
    </w:p>
    <w:p w:rsidR="009D0526" w:rsidRPr="00347F05" w:rsidRDefault="009D0526" w:rsidP="00C37AD6">
      <w:pPr>
        <w:spacing w:before="240"/>
        <w:jc w:val="both"/>
        <w:rPr>
          <w:rFonts w:ascii="Calibri" w:hAnsi="Calibri" w:cs="Calibri"/>
          <w:b/>
          <w:sz w:val="28"/>
          <w:szCs w:val="28"/>
        </w:rPr>
      </w:pPr>
      <w:r w:rsidRPr="00347F05">
        <w:rPr>
          <w:rFonts w:ascii="Calibri" w:hAnsi="Calibri" w:cs="Calibri"/>
          <w:b/>
          <w:sz w:val="28"/>
          <w:szCs w:val="28"/>
        </w:rPr>
        <w:t xml:space="preserve">Aprobadas por Resolución de </w:t>
      </w:r>
      <w:r>
        <w:rPr>
          <w:rFonts w:ascii="Calibri" w:hAnsi="Calibri" w:cs="Calibri"/>
          <w:b/>
          <w:sz w:val="28"/>
          <w:szCs w:val="28"/>
        </w:rPr>
        <w:t xml:space="preserve">14 de noviembre de 2017 </w:t>
      </w:r>
      <w:r w:rsidRPr="00347F05">
        <w:rPr>
          <w:rFonts w:ascii="Calibri" w:hAnsi="Calibri" w:cs="Calibri"/>
          <w:b/>
          <w:sz w:val="28"/>
          <w:szCs w:val="28"/>
        </w:rPr>
        <w:t>de la Directora General del Instituto Valenciano de Competitividad Empresarial</w:t>
      </w:r>
    </w:p>
    <w:p w:rsidR="009D0526" w:rsidRPr="00AF1AE0" w:rsidRDefault="009D0526" w:rsidP="00AF1AE0">
      <w:pPr>
        <w:spacing w:before="240"/>
        <w:rPr>
          <w:rFonts w:ascii="Calibri" w:hAnsi="Calibri" w:cs="Calibri"/>
          <w:b/>
          <w:color w:val="008000"/>
        </w:rPr>
      </w:pPr>
      <w:r w:rsidRPr="00347F05">
        <w:rPr>
          <w:rFonts w:ascii="Calibri" w:hAnsi="Calibri" w:cs="Calibri"/>
          <w:b/>
          <w:color w:val="008000"/>
        </w:rPr>
        <w:br w:type="page"/>
      </w:r>
    </w:p>
    <w:p w:rsidR="009D0526" w:rsidRPr="007D3CF2" w:rsidRDefault="009D0526" w:rsidP="007D3CF2">
      <w:pPr>
        <w:pStyle w:val="BodyText"/>
        <w:numPr>
          <w:ilvl w:val="0"/>
          <w:numId w:val="1"/>
        </w:numPr>
        <w:spacing w:before="240"/>
        <w:ind w:left="284" w:hanging="284"/>
        <w:jc w:val="left"/>
        <w:rPr>
          <w:rFonts w:ascii="Calibri" w:hAnsi="Calibri" w:cs="Calibri"/>
        </w:rPr>
      </w:pPr>
      <w:r w:rsidRPr="005A1AD6">
        <w:rPr>
          <w:rFonts w:ascii="Calibri" w:hAnsi="Calibri" w:cs="Calibri"/>
        </w:rPr>
        <w:t>INDICACIONES GENERALES</w:t>
      </w:r>
    </w:p>
    <w:p w:rsidR="009D0526" w:rsidRDefault="009D0526" w:rsidP="00EE51F5">
      <w:pPr>
        <w:pStyle w:val="BodyText"/>
        <w:rPr>
          <w:rFonts w:ascii="Calibri" w:hAnsi="Calibri" w:cs="Calibri"/>
          <w:b w:val="0"/>
        </w:rPr>
      </w:pPr>
    </w:p>
    <w:p w:rsidR="009D0526" w:rsidRPr="00D36319" w:rsidRDefault="009D0526" w:rsidP="00EE51F5">
      <w:pPr>
        <w:pStyle w:val="BodyText"/>
        <w:rPr>
          <w:rFonts w:ascii="Calibri" w:hAnsi="Calibri" w:cs="Calibri"/>
          <w:b w:val="0"/>
        </w:rPr>
      </w:pPr>
      <w:r w:rsidRPr="00D36319">
        <w:rPr>
          <w:rFonts w:ascii="Calibri" w:hAnsi="Calibri" w:cs="Calibri"/>
          <w:b w:val="0"/>
        </w:rPr>
        <w:t>Las entidades beneficiarias deben realizar la justificación de la actuación objeto de subvención ante la Sede Electrónica de la Generalitat a través del Portal del IVACE (www.ivace.es) siguiendo las presentes Instrucciones.</w:t>
      </w:r>
    </w:p>
    <w:p w:rsidR="009D0526" w:rsidRDefault="009D0526" w:rsidP="00267F8C">
      <w:pPr>
        <w:pStyle w:val="BodyText"/>
        <w:rPr>
          <w:rFonts w:ascii="Calibri" w:hAnsi="Calibri" w:cs="Calibri"/>
          <w:b w:val="0"/>
        </w:rPr>
      </w:pPr>
    </w:p>
    <w:p w:rsidR="009D0526" w:rsidRDefault="009D0526" w:rsidP="00267F8C">
      <w:pPr>
        <w:pStyle w:val="BodyText"/>
        <w:rPr>
          <w:rFonts w:ascii="Calibri" w:hAnsi="Calibri" w:cs="Calibri"/>
          <w:b w:val="0"/>
        </w:rPr>
      </w:pPr>
      <w:r w:rsidRPr="00D36319">
        <w:rPr>
          <w:rFonts w:ascii="Calibri" w:hAnsi="Calibri" w:cs="Calibri"/>
          <w:b w:val="0"/>
        </w:rPr>
        <w:t>La entidad beneficiaria debe preparar la documentación que se indica a continuación y posteriormente acceder a la Sede Electrónica de la Generalitat para tramitar la justificación</w:t>
      </w:r>
      <w:r>
        <w:rPr>
          <w:rFonts w:ascii="Calibri" w:hAnsi="Calibri" w:cs="Calibri"/>
          <w:b w:val="0"/>
        </w:rPr>
        <w:t xml:space="preserve"> de la forma indicada en el apartado 4 de estas instrucciones</w:t>
      </w:r>
      <w:r w:rsidRPr="00D36319">
        <w:rPr>
          <w:rFonts w:ascii="Calibri" w:hAnsi="Calibri" w:cs="Calibri"/>
          <w:b w:val="0"/>
        </w:rPr>
        <w:t xml:space="preserve">, solicitando el pago de la ayuda </w:t>
      </w:r>
      <w:r>
        <w:rPr>
          <w:rFonts w:ascii="Calibri" w:hAnsi="Calibri" w:cs="Calibri"/>
          <w:b w:val="0"/>
        </w:rPr>
        <w:t xml:space="preserve">e </w:t>
      </w:r>
      <w:r w:rsidRPr="00D36319">
        <w:rPr>
          <w:rFonts w:ascii="Calibri" w:hAnsi="Calibri" w:cs="Calibri"/>
          <w:b w:val="0"/>
        </w:rPr>
        <w:t>incorporando a su expediente</w:t>
      </w:r>
      <w:r>
        <w:rPr>
          <w:rFonts w:ascii="Calibri" w:hAnsi="Calibri" w:cs="Calibri"/>
          <w:b w:val="0"/>
        </w:rPr>
        <w:t xml:space="preserve"> todos los documentos que se relacionan:</w:t>
      </w:r>
    </w:p>
    <w:p w:rsidR="009D0526" w:rsidRDefault="009D0526" w:rsidP="00267F8C">
      <w:pPr>
        <w:pStyle w:val="BodyText"/>
        <w:rPr>
          <w:rFonts w:ascii="Calibri" w:hAnsi="Calibri" w:cs="Calibri"/>
          <w:b w:val="0"/>
        </w:rPr>
      </w:pPr>
    </w:p>
    <w:p w:rsidR="009D0526" w:rsidRPr="00FE4473" w:rsidRDefault="009D0526" w:rsidP="000F2877">
      <w:pPr>
        <w:pStyle w:val="BodyText"/>
        <w:numPr>
          <w:ilvl w:val="0"/>
          <w:numId w:val="16"/>
        </w:numPr>
        <w:rPr>
          <w:rFonts w:ascii="Calibri" w:hAnsi="Calibri" w:cs="Calibri"/>
          <w:b w:val="0"/>
        </w:rPr>
      </w:pPr>
      <w:r w:rsidRPr="00FE4473">
        <w:rPr>
          <w:rFonts w:ascii="Calibri" w:hAnsi="Calibri" w:cs="Calibri"/>
          <w:b w:val="0"/>
        </w:rPr>
        <w:t>INFORME FINAL DEL PROYECTO</w:t>
      </w:r>
    </w:p>
    <w:p w:rsidR="009D0526" w:rsidRPr="00FE4473" w:rsidRDefault="009D0526" w:rsidP="000F2877">
      <w:pPr>
        <w:pStyle w:val="BodyText"/>
        <w:numPr>
          <w:ilvl w:val="0"/>
          <w:numId w:val="16"/>
        </w:numPr>
        <w:rPr>
          <w:rFonts w:ascii="Calibri" w:hAnsi="Calibri" w:cs="Calibri"/>
          <w:b w:val="0"/>
        </w:rPr>
      </w:pPr>
      <w:r w:rsidRPr="00FE4473">
        <w:rPr>
          <w:rFonts w:ascii="Calibri" w:hAnsi="Calibri" w:cs="Calibri"/>
          <w:b w:val="0"/>
        </w:rPr>
        <w:t>RELACIÓN DE GASTOS Y PAGOS</w:t>
      </w:r>
    </w:p>
    <w:p w:rsidR="009D0526" w:rsidRPr="00FE4473" w:rsidRDefault="009D0526" w:rsidP="000F2877">
      <w:pPr>
        <w:pStyle w:val="BodyText"/>
        <w:numPr>
          <w:ilvl w:val="0"/>
          <w:numId w:val="16"/>
        </w:numPr>
        <w:rPr>
          <w:rFonts w:ascii="Calibri" w:hAnsi="Calibri" w:cs="Calibri"/>
          <w:b w:val="0"/>
        </w:rPr>
      </w:pPr>
      <w:r w:rsidRPr="00FE4473">
        <w:rPr>
          <w:rFonts w:ascii="Calibri" w:hAnsi="Calibri" w:cs="Calibri"/>
          <w:b w:val="0"/>
        </w:rPr>
        <w:t>DECLARACIÓN RESPONSABLE DE LAS FUENTES DE FINANCIACIÓN DEL PROYECTO</w:t>
      </w:r>
    </w:p>
    <w:p w:rsidR="009D0526" w:rsidRPr="00FE4473" w:rsidRDefault="009D0526" w:rsidP="000F2877">
      <w:pPr>
        <w:pStyle w:val="BodyText"/>
        <w:numPr>
          <w:ilvl w:val="0"/>
          <w:numId w:val="16"/>
        </w:numPr>
        <w:rPr>
          <w:rFonts w:ascii="Calibri" w:hAnsi="Calibri" w:cs="Calibri"/>
          <w:b w:val="0"/>
        </w:rPr>
      </w:pPr>
      <w:r w:rsidRPr="00FE4473">
        <w:rPr>
          <w:rFonts w:ascii="Calibri" w:hAnsi="Calibri" w:cs="Calibri"/>
          <w:b w:val="0"/>
        </w:rPr>
        <w:t>DECLARACIÓN RESPONSABLE DE AYUDAS DE MINIMIS A ÚNICA EMPRESA</w:t>
      </w:r>
    </w:p>
    <w:p w:rsidR="009D0526" w:rsidRPr="000F2877" w:rsidRDefault="009D0526" w:rsidP="00FE4473">
      <w:pPr>
        <w:pStyle w:val="BodyText"/>
        <w:rPr>
          <w:rFonts w:ascii="Calibri" w:hAnsi="Calibri" w:cs="Calibri"/>
          <w:b w:val="0"/>
          <w:color w:val="365F91"/>
        </w:rPr>
      </w:pPr>
    </w:p>
    <w:p w:rsidR="009D0526" w:rsidRPr="00FE4473" w:rsidRDefault="009D0526" w:rsidP="00C768AF">
      <w:pPr>
        <w:pStyle w:val="BodyText"/>
        <w:numPr>
          <w:ilvl w:val="0"/>
          <w:numId w:val="16"/>
        </w:numPr>
        <w:rPr>
          <w:rFonts w:ascii="Calibri" w:hAnsi="Calibri" w:cs="Calibri"/>
          <w:b w:val="0"/>
        </w:rPr>
      </w:pPr>
      <w:r w:rsidRPr="00FE4473">
        <w:rPr>
          <w:rFonts w:ascii="Calibri" w:hAnsi="Calibri" w:cs="Calibri"/>
          <w:b w:val="0"/>
        </w:rPr>
        <w:t>INFORME AUDITOR CTA JUSTIFICATIVA</w:t>
      </w:r>
    </w:p>
    <w:p w:rsidR="009D0526" w:rsidRPr="00FE4473" w:rsidRDefault="009D0526" w:rsidP="00C768AF">
      <w:pPr>
        <w:pStyle w:val="BodyText"/>
        <w:numPr>
          <w:ilvl w:val="0"/>
          <w:numId w:val="16"/>
        </w:numPr>
        <w:rPr>
          <w:rFonts w:ascii="Calibri" w:hAnsi="Calibri" w:cs="Calibri"/>
          <w:b w:val="0"/>
        </w:rPr>
      </w:pPr>
      <w:r w:rsidRPr="00FE4473">
        <w:rPr>
          <w:rFonts w:ascii="Calibri" w:hAnsi="Calibri" w:cs="Calibri"/>
          <w:b w:val="0"/>
        </w:rPr>
        <w:t>LISTADO DE COMPROBACIÓN AUDITOR ROAC</w:t>
      </w:r>
    </w:p>
    <w:p w:rsidR="009D0526" w:rsidRDefault="009D0526" w:rsidP="000F2877">
      <w:pPr>
        <w:pStyle w:val="BodyText"/>
        <w:numPr>
          <w:ilvl w:val="0"/>
          <w:numId w:val="16"/>
        </w:numPr>
        <w:rPr>
          <w:rFonts w:ascii="Calibri" w:hAnsi="Calibri" w:cs="Calibri"/>
          <w:b w:val="0"/>
        </w:rPr>
      </w:pPr>
      <w:r w:rsidRPr="000F2877">
        <w:rPr>
          <w:rFonts w:ascii="Calibri" w:hAnsi="Calibri" w:cs="Calibri"/>
          <w:b w:val="0"/>
        </w:rPr>
        <w:t>DIFUSIÓN, PUBLICIDAD Y TRANSPARENCIA</w:t>
      </w:r>
    </w:p>
    <w:p w:rsidR="009D0526" w:rsidRDefault="009D0526" w:rsidP="000F2877">
      <w:pPr>
        <w:pStyle w:val="BodyText"/>
        <w:numPr>
          <w:ilvl w:val="0"/>
          <w:numId w:val="16"/>
        </w:numPr>
        <w:rPr>
          <w:rFonts w:ascii="Calibri" w:hAnsi="Calibri" w:cs="Calibri"/>
          <w:b w:val="0"/>
        </w:rPr>
      </w:pPr>
      <w:r>
        <w:rPr>
          <w:rFonts w:ascii="Calibri" w:hAnsi="Calibri" w:cs="Calibri"/>
          <w:b w:val="0"/>
        </w:rPr>
        <w:t>DOCUMENTO BANCARIO ACREDITATIVO TITULARIDAD</w:t>
      </w:r>
    </w:p>
    <w:p w:rsidR="009D0526" w:rsidRPr="000F2877" w:rsidRDefault="009D0526" w:rsidP="000F2877">
      <w:pPr>
        <w:pStyle w:val="BodyText"/>
        <w:ind w:left="360"/>
        <w:rPr>
          <w:rFonts w:ascii="Calibri" w:hAnsi="Calibri" w:cs="Calibri"/>
          <w:b w:val="0"/>
        </w:rPr>
      </w:pPr>
    </w:p>
    <w:p w:rsidR="009D0526" w:rsidRPr="00C37AD6" w:rsidRDefault="009D0526" w:rsidP="000F2877">
      <w:pPr>
        <w:pStyle w:val="BodyText"/>
        <w:numPr>
          <w:ilvl w:val="0"/>
          <w:numId w:val="16"/>
        </w:numPr>
        <w:rPr>
          <w:rFonts w:ascii="Calibri" w:hAnsi="Calibri" w:cs="Calibri"/>
          <w:b w:val="0"/>
        </w:rPr>
      </w:pPr>
      <w:r w:rsidRPr="00C37AD6">
        <w:rPr>
          <w:rFonts w:ascii="Calibri" w:hAnsi="Calibri" w:cs="Calibri"/>
          <w:b w:val="0"/>
        </w:rPr>
        <w:t>JUSTIFICANTES DE GASTO (FACTU</w:t>
      </w:r>
      <w:r>
        <w:rPr>
          <w:rFonts w:ascii="Calibri" w:hAnsi="Calibri" w:cs="Calibri"/>
          <w:b w:val="0"/>
        </w:rPr>
        <w:t>RAS) Y ÓRDENES DE TRANSFERENCIA</w:t>
      </w:r>
    </w:p>
    <w:p w:rsidR="009D0526" w:rsidRDefault="009D0526" w:rsidP="000F2877">
      <w:pPr>
        <w:pStyle w:val="BodyText"/>
        <w:numPr>
          <w:ilvl w:val="0"/>
          <w:numId w:val="16"/>
        </w:numPr>
        <w:rPr>
          <w:rFonts w:ascii="Calibri" w:hAnsi="Calibri" w:cs="Calibri"/>
          <w:b w:val="0"/>
        </w:rPr>
      </w:pPr>
      <w:r>
        <w:rPr>
          <w:rFonts w:ascii="Calibri" w:hAnsi="Calibri" w:cs="Calibri"/>
          <w:b w:val="0"/>
        </w:rPr>
        <w:t>EXTRACTO BANCARIO PAGO FACTURAS</w:t>
      </w:r>
    </w:p>
    <w:p w:rsidR="009D0526" w:rsidRPr="00C37AD6" w:rsidRDefault="009D0526" w:rsidP="002D0F77">
      <w:pPr>
        <w:pStyle w:val="BodyText"/>
        <w:rPr>
          <w:rFonts w:ascii="Calibri" w:hAnsi="Calibri" w:cs="Calibri"/>
          <w:b w:val="0"/>
        </w:rPr>
      </w:pPr>
    </w:p>
    <w:p w:rsidR="009D0526" w:rsidRPr="00C37AD6" w:rsidRDefault="009D0526" w:rsidP="000F2877">
      <w:pPr>
        <w:pStyle w:val="BodyText"/>
        <w:numPr>
          <w:ilvl w:val="0"/>
          <w:numId w:val="16"/>
        </w:numPr>
        <w:rPr>
          <w:rFonts w:ascii="Calibri" w:hAnsi="Calibri" w:cs="Calibri"/>
          <w:b w:val="0"/>
        </w:rPr>
      </w:pPr>
      <w:r w:rsidRPr="00C37AD6">
        <w:rPr>
          <w:rFonts w:ascii="Calibri" w:hAnsi="Calibri" w:cs="Calibri"/>
          <w:b w:val="0"/>
        </w:rPr>
        <w:t>NÓMINAS PERSONAL PROPIO PARTICIPANTE EN EL PROYECTO</w:t>
      </w:r>
    </w:p>
    <w:p w:rsidR="009D0526" w:rsidRPr="00C37AD6" w:rsidRDefault="009D0526" w:rsidP="000F2877">
      <w:pPr>
        <w:pStyle w:val="BodyText"/>
        <w:numPr>
          <w:ilvl w:val="0"/>
          <w:numId w:val="16"/>
        </w:numPr>
        <w:rPr>
          <w:rFonts w:ascii="Calibri" w:hAnsi="Calibri" w:cs="Calibri"/>
          <w:b w:val="0"/>
        </w:rPr>
      </w:pPr>
      <w:r w:rsidRPr="00C37AD6">
        <w:rPr>
          <w:rFonts w:ascii="Calibri" w:hAnsi="Calibri" w:cs="Calibri"/>
          <w:b w:val="0"/>
        </w:rPr>
        <w:t xml:space="preserve">ÓRDENES DE TRANSFERENCIA Y EXTRACTO BANCARIO PAGO DE </w:t>
      </w:r>
      <w:r>
        <w:rPr>
          <w:rFonts w:ascii="Calibri" w:hAnsi="Calibri" w:cs="Calibri"/>
          <w:b w:val="0"/>
        </w:rPr>
        <w:t>NÓMINAS</w:t>
      </w:r>
    </w:p>
    <w:p w:rsidR="009D0526" w:rsidRPr="00C37AD6" w:rsidRDefault="009D0526" w:rsidP="000F2877">
      <w:pPr>
        <w:pStyle w:val="BodyText"/>
        <w:numPr>
          <w:ilvl w:val="0"/>
          <w:numId w:val="16"/>
        </w:numPr>
        <w:rPr>
          <w:rFonts w:ascii="Calibri" w:hAnsi="Calibri" w:cs="Calibri"/>
          <w:b w:val="0"/>
        </w:rPr>
      </w:pPr>
      <w:r w:rsidRPr="00C37AD6">
        <w:rPr>
          <w:rFonts w:ascii="Calibri" w:hAnsi="Calibri" w:cs="Calibri"/>
          <w:b w:val="0"/>
        </w:rPr>
        <w:t>TABLA IMPUTACIÓN TAREAS DE PERSONAL PROPIO</w:t>
      </w:r>
    </w:p>
    <w:p w:rsidR="009D0526" w:rsidRDefault="009D0526" w:rsidP="000F2877">
      <w:pPr>
        <w:pStyle w:val="BodyText"/>
        <w:numPr>
          <w:ilvl w:val="0"/>
          <w:numId w:val="16"/>
        </w:numPr>
        <w:rPr>
          <w:rFonts w:ascii="Calibri" w:hAnsi="Calibri" w:cs="Calibri"/>
          <w:b w:val="0"/>
        </w:rPr>
      </w:pPr>
      <w:r w:rsidRPr="00C37AD6">
        <w:rPr>
          <w:rFonts w:ascii="Calibri" w:hAnsi="Calibri" w:cs="Calibri"/>
          <w:b w:val="0"/>
        </w:rPr>
        <w:t>MODELO</w:t>
      </w:r>
      <w:r>
        <w:rPr>
          <w:rFonts w:ascii="Calibri" w:hAnsi="Calibri" w:cs="Calibri"/>
          <w:b w:val="0"/>
        </w:rPr>
        <w:t xml:space="preserve"> </w:t>
      </w:r>
      <w:r w:rsidRPr="00C37AD6">
        <w:rPr>
          <w:rFonts w:ascii="Calibri" w:hAnsi="Calibri" w:cs="Calibri"/>
          <w:b w:val="0"/>
        </w:rPr>
        <w:t xml:space="preserve">111 </w:t>
      </w:r>
      <w:r>
        <w:rPr>
          <w:rFonts w:ascii="Calibri" w:hAnsi="Calibri" w:cs="Calibri"/>
          <w:b w:val="0"/>
        </w:rPr>
        <w:t>Y SU PAGO, Y MODELO</w:t>
      </w:r>
      <w:r w:rsidRPr="00C37AD6">
        <w:rPr>
          <w:rFonts w:ascii="Calibri" w:hAnsi="Calibri" w:cs="Calibri"/>
          <w:b w:val="0"/>
        </w:rPr>
        <w:t xml:space="preserve"> </w:t>
      </w:r>
      <w:r>
        <w:rPr>
          <w:rFonts w:ascii="Calibri" w:hAnsi="Calibri" w:cs="Calibri"/>
          <w:b w:val="0"/>
        </w:rPr>
        <w:t>190</w:t>
      </w:r>
    </w:p>
    <w:p w:rsidR="009D0526" w:rsidRDefault="009D0526" w:rsidP="000F2877">
      <w:pPr>
        <w:pStyle w:val="BodyText"/>
        <w:numPr>
          <w:ilvl w:val="0"/>
          <w:numId w:val="16"/>
        </w:numPr>
        <w:rPr>
          <w:rFonts w:ascii="Calibri" w:hAnsi="Calibri" w:cs="Calibri"/>
          <w:b w:val="0"/>
        </w:rPr>
      </w:pPr>
      <w:r>
        <w:rPr>
          <w:rFonts w:ascii="Calibri" w:hAnsi="Calibri" w:cs="Calibri"/>
          <w:b w:val="0"/>
        </w:rPr>
        <w:t>RLC (antes TC1) y RNT (antes TC2) Y PAGO</w:t>
      </w:r>
    </w:p>
    <w:p w:rsidR="009D0526" w:rsidRPr="00C37AD6" w:rsidRDefault="009D0526" w:rsidP="002D0F77">
      <w:pPr>
        <w:pStyle w:val="BodyText"/>
        <w:rPr>
          <w:rFonts w:ascii="Calibri" w:hAnsi="Calibri" w:cs="Calibri"/>
          <w:b w:val="0"/>
        </w:rPr>
      </w:pPr>
    </w:p>
    <w:p w:rsidR="009D0526" w:rsidRDefault="009D0526" w:rsidP="000F2877">
      <w:pPr>
        <w:pStyle w:val="BodyText"/>
        <w:numPr>
          <w:ilvl w:val="0"/>
          <w:numId w:val="16"/>
        </w:numPr>
        <w:rPr>
          <w:rFonts w:ascii="Calibri" w:hAnsi="Calibri" w:cs="Calibri"/>
          <w:b w:val="0"/>
        </w:rPr>
      </w:pPr>
      <w:r>
        <w:rPr>
          <w:rFonts w:ascii="Calibri" w:hAnsi="Calibri" w:cs="Calibri"/>
          <w:b w:val="0"/>
        </w:rPr>
        <w:t>OTRA DOCUMENTACIÓN, si procede</w:t>
      </w:r>
    </w:p>
    <w:p w:rsidR="009D0526" w:rsidRDefault="009D0526" w:rsidP="00AE32D2">
      <w:pPr>
        <w:pStyle w:val="BodyText"/>
        <w:numPr>
          <w:ilvl w:val="0"/>
          <w:numId w:val="7"/>
        </w:numPr>
        <w:ind w:left="993" w:hanging="219"/>
        <w:rPr>
          <w:rFonts w:ascii="Calibri" w:hAnsi="Calibri" w:cs="Calibri"/>
          <w:b w:val="0"/>
        </w:rPr>
      </w:pPr>
      <w:r>
        <w:rPr>
          <w:rFonts w:ascii="Calibri" w:hAnsi="Calibri" w:cs="Calibri"/>
          <w:b w:val="0"/>
        </w:rPr>
        <w:t>Documentación medioambiental, en caso de no haber sido aportada en fase de solicitud</w:t>
      </w:r>
    </w:p>
    <w:p w:rsidR="009D0526" w:rsidRDefault="009D0526" w:rsidP="00AE32D2">
      <w:pPr>
        <w:pStyle w:val="BodyText"/>
        <w:numPr>
          <w:ilvl w:val="0"/>
          <w:numId w:val="7"/>
        </w:numPr>
        <w:ind w:left="993" w:hanging="219"/>
        <w:rPr>
          <w:rFonts w:ascii="Calibri" w:hAnsi="Calibri" w:cs="Calibri"/>
          <w:b w:val="0"/>
        </w:rPr>
      </w:pPr>
      <w:r w:rsidRPr="00C37AD6">
        <w:rPr>
          <w:rFonts w:ascii="Calibri" w:hAnsi="Calibri" w:cs="Calibri"/>
          <w:b w:val="0"/>
        </w:rPr>
        <w:t>Tres ofertas o informe justificativo de acuerdo con artículo 9 apartado 4 de la convocatoria</w:t>
      </w:r>
    </w:p>
    <w:p w:rsidR="009D0526" w:rsidRDefault="009D0526" w:rsidP="00AE32D2">
      <w:pPr>
        <w:pStyle w:val="BodyText"/>
        <w:numPr>
          <w:ilvl w:val="0"/>
          <w:numId w:val="7"/>
        </w:numPr>
        <w:ind w:left="993" w:hanging="219"/>
        <w:rPr>
          <w:rFonts w:ascii="Calibri" w:hAnsi="Calibri" w:cs="Calibri"/>
          <w:b w:val="0"/>
        </w:rPr>
      </w:pPr>
      <w:r w:rsidRPr="00765B60">
        <w:rPr>
          <w:rFonts w:ascii="Calibri" w:hAnsi="Calibri" w:cs="Calibri"/>
          <w:b w:val="0"/>
        </w:rPr>
        <w:t>Plan de igualdad de oportunidades PIO</w:t>
      </w:r>
      <w:r>
        <w:rPr>
          <w:rFonts w:ascii="Calibri" w:hAnsi="Calibri" w:cs="Calibri"/>
          <w:b w:val="0"/>
        </w:rPr>
        <w:t xml:space="preserve"> si es gran empresa</w:t>
      </w:r>
    </w:p>
    <w:p w:rsidR="009D0526" w:rsidRDefault="009D0526" w:rsidP="002D0F77">
      <w:pPr>
        <w:pStyle w:val="BodyText"/>
        <w:numPr>
          <w:ilvl w:val="0"/>
          <w:numId w:val="7"/>
        </w:numPr>
        <w:ind w:left="993" w:hanging="219"/>
        <w:rPr>
          <w:rFonts w:ascii="Calibri" w:hAnsi="Calibri" w:cs="Calibri"/>
          <w:b w:val="0"/>
        </w:rPr>
      </w:pPr>
      <w:r w:rsidRPr="00C12705">
        <w:rPr>
          <w:rFonts w:ascii="Calibri" w:hAnsi="Calibri" w:cs="Calibri"/>
          <w:b w:val="0"/>
        </w:rPr>
        <w:t>Actualizaciones en documentación administrativa, en caso de modificación</w:t>
      </w:r>
    </w:p>
    <w:p w:rsidR="009D0526" w:rsidRPr="00C12705" w:rsidRDefault="009D0526" w:rsidP="00C55ECE">
      <w:pPr>
        <w:pStyle w:val="BodyText"/>
        <w:numPr>
          <w:ilvl w:val="0"/>
          <w:numId w:val="1"/>
        </w:numPr>
        <w:spacing w:before="360"/>
        <w:ind w:left="284" w:hanging="284"/>
        <w:jc w:val="left"/>
        <w:rPr>
          <w:rFonts w:ascii="Calibri" w:hAnsi="Calibri" w:cs="Calibri"/>
        </w:rPr>
      </w:pPr>
      <w:r w:rsidRPr="00C12705">
        <w:rPr>
          <w:rFonts w:ascii="Calibri" w:hAnsi="Calibri" w:cs="Calibri"/>
        </w:rPr>
        <w:t>PLAZO</w:t>
      </w:r>
    </w:p>
    <w:p w:rsidR="009D0526" w:rsidRDefault="009D0526" w:rsidP="00C55ECE">
      <w:pPr>
        <w:autoSpaceDE w:val="0"/>
        <w:autoSpaceDN w:val="0"/>
        <w:adjustRightInd w:val="0"/>
        <w:spacing w:before="120"/>
        <w:jc w:val="both"/>
        <w:rPr>
          <w:rFonts w:ascii="Calibri" w:hAnsi="Calibri" w:cs="Calibri"/>
          <w:sz w:val="20"/>
          <w:szCs w:val="20"/>
        </w:rPr>
      </w:pPr>
      <w:r>
        <w:rPr>
          <w:rFonts w:ascii="Calibri" w:hAnsi="Calibri" w:cs="Calibri"/>
          <w:sz w:val="20"/>
          <w:szCs w:val="20"/>
        </w:rPr>
        <w:t>La fecha</w:t>
      </w:r>
      <w:r w:rsidRPr="00D36319">
        <w:rPr>
          <w:rFonts w:ascii="Calibri" w:hAnsi="Calibri" w:cs="Calibri"/>
          <w:sz w:val="20"/>
          <w:szCs w:val="20"/>
        </w:rPr>
        <w:t xml:space="preserve"> límite para la presentación de la justificación es </w:t>
      </w:r>
      <w:r>
        <w:rPr>
          <w:rFonts w:ascii="Calibri" w:hAnsi="Calibri" w:cs="Calibri"/>
          <w:sz w:val="20"/>
          <w:szCs w:val="20"/>
        </w:rPr>
        <w:t xml:space="preserve">el </w:t>
      </w:r>
      <w:r w:rsidRPr="00D36319">
        <w:rPr>
          <w:rFonts w:ascii="Calibri" w:hAnsi="Calibri" w:cs="Calibri"/>
          <w:b/>
          <w:sz w:val="20"/>
          <w:szCs w:val="20"/>
        </w:rPr>
        <w:t xml:space="preserve">6 de febrero de </w:t>
      </w:r>
      <w:smartTag w:uri="urn:schemas-microsoft-com:office:smarttags" w:element="metricconverter">
        <w:smartTagPr>
          <w:attr w:name="ProductID" w:val="2018, a"/>
        </w:smartTagPr>
        <w:r w:rsidRPr="00D36319">
          <w:rPr>
            <w:rFonts w:ascii="Calibri" w:hAnsi="Calibri" w:cs="Calibri"/>
            <w:b/>
            <w:sz w:val="20"/>
            <w:szCs w:val="20"/>
          </w:rPr>
          <w:t>2018</w:t>
        </w:r>
        <w:r>
          <w:rPr>
            <w:rFonts w:ascii="Calibri" w:hAnsi="Calibri" w:cs="Calibri"/>
            <w:b/>
            <w:sz w:val="20"/>
            <w:szCs w:val="20"/>
          </w:rPr>
          <w:t>,</w:t>
        </w:r>
        <w:r w:rsidRPr="00D36319">
          <w:rPr>
            <w:rFonts w:ascii="Calibri" w:hAnsi="Calibri" w:cs="Calibri"/>
            <w:sz w:val="20"/>
            <w:szCs w:val="20"/>
          </w:rPr>
          <w:t xml:space="preserve"> </w:t>
        </w:r>
        <w:r>
          <w:rPr>
            <w:rFonts w:ascii="Calibri" w:hAnsi="Calibri" w:cs="Calibri"/>
            <w:sz w:val="20"/>
            <w:szCs w:val="20"/>
          </w:rPr>
          <w:t>a</w:t>
        </w:r>
      </w:smartTag>
      <w:r w:rsidRPr="00D36319">
        <w:rPr>
          <w:rFonts w:ascii="Calibri" w:hAnsi="Calibri" w:cs="Calibri"/>
          <w:sz w:val="20"/>
          <w:szCs w:val="20"/>
        </w:rPr>
        <w:t xml:space="preserve"> las </w:t>
      </w:r>
      <w:r>
        <w:rPr>
          <w:rFonts w:ascii="Calibri" w:hAnsi="Calibri" w:cs="Calibri"/>
          <w:sz w:val="20"/>
          <w:szCs w:val="20"/>
        </w:rPr>
        <w:t>23:59 horas.</w:t>
      </w:r>
      <w:r w:rsidRPr="00D36319">
        <w:rPr>
          <w:rFonts w:ascii="Calibri" w:hAnsi="Calibri" w:cs="Calibri"/>
          <w:sz w:val="20"/>
          <w:szCs w:val="20"/>
        </w:rPr>
        <w:t xml:space="preserve"> </w:t>
      </w:r>
    </w:p>
    <w:p w:rsidR="009D0526" w:rsidRPr="00950AFD" w:rsidRDefault="009D0526" w:rsidP="00C55ECE">
      <w:pPr>
        <w:pStyle w:val="BodyText"/>
        <w:numPr>
          <w:ilvl w:val="0"/>
          <w:numId w:val="1"/>
        </w:numPr>
        <w:spacing w:before="360"/>
        <w:ind w:left="284" w:hanging="284"/>
        <w:jc w:val="left"/>
        <w:rPr>
          <w:rFonts w:ascii="Calibri" w:hAnsi="Calibri" w:cs="Calibri"/>
        </w:rPr>
      </w:pPr>
      <w:r w:rsidRPr="00D36319">
        <w:rPr>
          <w:rFonts w:ascii="Calibri" w:hAnsi="Calibri" w:cs="Calibri"/>
        </w:rPr>
        <w:t xml:space="preserve">DOCUMENTACIÓN A PRESENTAR </w:t>
      </w:r>
    </w:p>
    <w:p w:rsidR="009D0526" w:rsidRPr="007D3CF2" w:rsidRDefault="009D0526" w:rsidP="00252C39">
      <w:pPr>
        <w:spacing w:before="360"/>
        <w:rPr>
          <w:rFonts w:ascii="Calibri" w:hAnsi="Calibri" w:cs="Calibri"/>
          <w:b/>
          <w:sz w:val="20"/>
          <w:szCs w:val="20"/>
        </w:rPr>
      </w:pPr>
      <w:r w:rsidRPr="007D3CF2">
        <w:rPr>
          <w:rFonts w:ascii="Calibri" w:hAnsi="Calibri" w:cs="Calibri"/>
          <w:b/>
          <w:sz w:val="20"/>
          <w:szCs w:val="20"/>
        </w:rPr>
        <w:t>INFORME FINAL DEL PROYECTO</w:t>
      </w:r>
    </w:p>
    <w:p w:rsidR="009D0526" w:rsidRPr="00D36319" w:rsidRDefault="009D0526" w:rsidP="00C55ECE">
      <w:pPr>
        <w:spacing w:before="120"/>
        <w:jc w:val="both"/>
        <w:rPr>
          <w:rFonts w:ascii="Calibri" w:hAnsi="Calibri" w:cs="Calibri"/>
          <w:sz w:val="20"/>
          <w:szCs w:val="20"/>
        </w:rPr>
      </w:pPr>
      <w:r w:rsidRPr="007D3CF2">
        <w:rPr>
          <w:rFonts w:ascii="Calibri" w:hAnsi="Calibri" w:cs="Calibri"/>
          <w:sz w:val="20"/>
          <w:szCs w:val="20"/>
        </w:rPr>
        <w:t>Se realizará sobre el modelo "Informe final del proyecto" disponible en el apartado de Justificación 2017 del programa, seleccionando el modelo el específico para la actuación del programa que corresponda. Cumpliméntelo y genere un único documento en formato pdf y guárdelo en su ordenador para la posterior presentación.</w:t>
      </w:r>
    </w:p>
    <w:p w:rsidR="009D0526" w:rsidRPr="007D3CF2" w:rsidRDefault="009D0526" w:rsidP="00C55ECE">
      <w:pPr>
        <w:spacing w:before="120"/>
        <w:jc w:val="both"/>
        <w:rPr>
          <w:rFonts w:ascii="Calibri" w:hAnsi="Calibri" w:cs="Calibri"/>
          <w:sz w:val="20"/>
          <w:szCs w:val="20"/>
        </w:rPr>
      </w:pPr>
      <w:r w:rsidRPr="00D36319">
        <w:rPr>
          <w:rFonts w:ascii="Calibri" w:hAnsi="Calibri" w:cs="Calibri"/>
          <w:sz w:val="20"/>
          <w:szCs w:val="20"/>
        </w:rPr>
        <w:t xml:space="preserve">El Informe final del proyecto deberá contener necesariamente una explicación clara y completa de la situación final del proyecto, documentando cómo se ha llevado a cabo el mismo y los resultados obtenidos, se deberá justificar que dichos resultados coinciden con los indicados en la memoria técnica presentada en la solicitud de la ayuda, tal como se establece en </w:t>
      </w:r>
      <w:r w:rsidRPr="007D3CF2">
        <w:rPr>
          <w:rFonts w:ascii="Calibri" w:hAnsi="Calibri" w:cs="Calibri"/>
          <w:sz w:val="20"/>
          <w:szCs w:val="20"/>
        </w:rPr>
        <w:t xml:space="preserve">el </w:t>
      </w:r>
      <w:r w:rsidRPr="007D3CF2">
        <w:rPr>
          <w:rStyle w:val="Hyperlink"/>
          <w:rFonts w:ascii="Calibri" w:hAnsi="Calibri" w:cs="Calibri"/>
          <w:sz w:val="20"/>
          <w:szCs w:val="20"/>
          <w:u w:val="none"/>
        </w:rPr>
        <w:t xml:space="preserve">artículo 9.a) de las </w:t>
      </w:r>
      <w:hyperlink r:id="rId7" w:anchor="BBRR_ART_12a" w:history="1">
        <w:r w:rsidRPr="007D3CF2">
          <w:rPr>
            <w:rStyle w:val="Hyperlink"/>
            <w:rFonts w:ascii="Calibri" w:hAnsi="Calibri" w:cs="Calibri"/>
            <w:sz w:val="20"/>
            <w:szCs w:val="20"/>
            <w:u w:val="none"/>
          </w:rPr>
          <w:t xml:space="preserve">bases reguladoras </w:t>
        </w:r>
      </w:hyperlink>
      <w:r w:rsidRPr="007D3CF2">
        <w:rPr>
          <w:rFonts w:ascii="Calibri" w:hAnsi="Calibri" w:cs="Calibri"/>
          <w:sz w:val="20"/>
          <w:szCs w:val="20"/>
        </w:rPr>
        <w:t xml:space="preserve">y en el </w:t>
      </w:r>
      <w:r>
        <w:rPr>
          <w:rStyle w:val="Hyperlink"/>
          <w:rFonts w:ascii="Calibri" w:hAnsi="Calibri" w:cs="Calibri"/>
          <w:sz w:val="20"/>
          <w:szCs w:val="20"/>
          <w:u w:val="none"/>
        </w:rPr>
        <w:t>artículo 2</w:t>
      </w:r>
      <w:r w:rsidRPr="007D3CF2">
        <w:rPr>
          <w:rStyle w:val="Hyperlink"/>
          <w:rFonts w:ascii="Calibri" w:hAnsi="Calibri" w:cs="Calibri"/>
          <w:sz w:val="20"/>
          <w:szCs w:val="20"/>
          <w:u w:val="none"/>
        </w:rPr>
        <w:t>.2 de la convocatoria de ayudas</w:t>
      </w:r>
      <w:r>
        <w:rPr>
          <w:rFonts w:ascii="Calibri" w:hAnsi="Calibri" w:cs="Calibri"/>
          <w:sz w:val="20"/>
          <w:szCs w:val="20"/>
        </w:rPr>
        <w:t>.</w:t>
      </w:r>
    </w:p>
    <w:p w:rsidR="009D0526" w:rsidRPr="00D36319" w:rsidRDefault="009D0526" w:rsidP="00C55ECE">
      <w:pPr>
        <w:spacing w:before="120"/>
        <w:jc w:val="both"/>
        <w:rPr>
          <w:rFonts w:ascii="Calibri" w:hAnsi="Calibri" w:cs="Calibri"/>
          <w:sz w:val="20"/>
          <w:szCs w:val="20"/>
        </w:rPr>
      </w:pPr>
      <w:r w:rsidRPr="00D36319">
        <w:rPr>
          <w:rFonts w:ascii="Calibri" w:hAnsi="Calibri" w:cs="Calibri"/>
          <w:sz w:val="20"/>
          <w:szCs w:val="20"/>
        </w:rPr>
        <w:t xml:space="preserve">En el caso de que hubiera habido alguna variación respecto a la situación inicial descrita en la Memoria de la solicitud de la ayuda y apoyada en concesión, se deberá indicar y justificar de forma detallada. Ante cualquier </w:t>
      </w:r>
      <w:r w:rsidRPr="00D36319">
        <w:rPr>
          <w:rFonts w:ascii="Calibri" w:hAnsi="Calibri" w:cs="Calibri"/>
          <w:b/>
          <w:sz w:val="20"/>
          <w:szCs w:val="20"/>
        </w:rPr>
        <w:t>modificación</w:t>
      </w:r>
      <w:r w:rsidRPr="00D36319">
        <w:rPr>
          <w:rFonts w:ascii="Calibri" w:hAnsi="Calibri" w:cs="Calibri"/>
          <w:sz w:val="20"/>
          <w:szCs w:val="20"/>
        </w:rPr>
        <w:t xml:space="preserve"> del proyecto la entidad beneficiaria procederá, de acuerdo con la tipología de la modificación, tal como se establece en </w:t>
      </w:r>
      <w:r w:rsidRPr="00D815F5">
        <w:rPr>
          <w:rFonts w:ascii="Calibri" w:hAnsi="Calibri" w:cs="Calibri"/>
          <w:sz w:val="20"/>
          <w:szCs w:val="20"/>
        </w:rPr>
        <w:t xml:space="preserve">el </w:t>
      </w:r>
      <w:r w:rsidRPr="00D815F5">
        <w:rPr>
          <w:rStyle w:val="Hyperlink"/>
          <w:rFonts w:ascii="Calibri" w:hAnsi="Calibri" w:cs="Calibri"/>
          <w:sz w:val="20"/>
          <w:szCs w:val="20"/>
          <w:u w:val="none"/>
        </w:rPr>
        <w:t>artículo 10.1</w:t>
      </w:r>
      <w:r>
        <w:rPr>
          <w:rStyle w:val="Hyperlink"/>
          <w:rFonts w:ascii="Calibri" w:hAnsi="Calibri" w:cs="Calibri"/>
          <w:sz w:val="20"/>
          <w:szCs w:val="20"/>
          <w:u w:val="none"/>
        </w:rPr>
        <w:t xml:space="preserve"> de la convocatoria de ayudas</w:t>
      </w:r>
      <w:r w:rsidRPr="00D815F5">
        <w:rPr>
          <w:rFonts w:ascii="Calibri" w:hAnsi="Calibri" w:cs="Calibri"/>
          <w:sz w:val="20"/>
          <w:szCs w:val="20"/>
        </w:rPr>
        <w:t>.</w:t>
      </w:r>
      <w:r w:rsidRPr="00D36319">
        <w:rPr>
          <w:rFonts w:ascii="Calibri" w:hAnsi="Calibri" w:cs="Calibri"/>
          <w:sz w:val="20"/>
          <w:szCs w:val="20"/>
        </w:rPr>
        <w:t xml:space="preserve"> En ningún caso la modificación del proyecto podrá suponer una alteración del contenido esencial del proyecto o de alguno de los aspectos que fueron tenidos en cuenta para su valoración.</w:t>
      </w:r>
    </w:p>
    <w:p w:rsidR="009D0526" w:rsidRDefault="009D0526" w:rsidP="00C55ECE">
      <w:pPr>
        <w:spacing w:before="120"/>
        <w:jc w:val="both"/>
        <w:rPr>
          <w:rFonts w:ascii="Calibri" w:hAnsi="Calibri" w:cs="Calibri"/>
          <w:sz w:val="20"/>
          <w:szCs w:val="20"/>
        </w:rPr>
      </w:pPr>
      <w:r w:rsidRPr="007D3CF2">
        <w:rPr>
          <w:rFonts w:ascii="Calibri" w:hAnsi="Calibri" w:cs="Calibri"/>
          <w:sz w:val="20"/>
          <w:szCs w:val="20"/>
        </w:rPr>
        <w:t>En el modelo de informe facilitado por IVACE, podrá relacionarse la documentación técnica adicional que fuera necesaria presentar para justificar correctamente la ejecución del proyecto.</w:t>
      </w:r>
    </w:p>
    <w:p w:rsidR="009D0526" w:rsidRPr="008108CA" w:rsidRDefault="009D0526" w:rsidP="00C55ECE">
      <w:pPr>
        <w:spacing w:before="120"/>
        <w:jc w:val="both"/>
        <w:rPr>
          <w:rFonts w:ascii="Calibri" w:hAnsi="Calibri" w:cs="Calibri"/>
          <w:sz w:val="20"/>
          <w:szCs w:val="20"/>
        </w:rPr>
      </w:pPr>
      <w:r w:rsidRPr="00F147B3">
        <w:rPr>
          <w:rFonts w:ascii="Calibri" w:hAnsi="Calibri" w:cs="Calibri"/>
          <w:sz w:val="20"/>
          <w:szCs w:val="20"/>
        </w:rPr>
        <w:t xml:space="preserve">Esta documentación </w:t>
      </w:r>
      <w:r>
        <w:rPr>
          <w:rFonts w:ascii="Calibri" w:hAnsi="Calibri" w:cs="Calibri"/>
          <w:sz w:val="20"/>
          <w:szCs w:val="20"/>
        </w:rPr>
        <w:t xml:space="preserve">complementaria al informe final, </w:t>
      </w:r>
      <w:r w:rsidRPr="00F147B3">
        <w:rPr>
          <w:rFonts w:ascii="Calibri" w:hAnsi="Calibri" w:cs="Calibri"/>
          <w:sz w:val="20"/>
          <w:szCs w:val="20"/>
        </w:rPr>
        <w:t xml:space="preserve">así como cualquier otra documentación resultante o acreditativa de la ejecución del proyecto que la </w:t>
      </w:r>
      <w:r>
        <w:rPr>
          <w:rFonts w:ascii="Calibri" w:hAnsi="Calibri" w:cs="Calibri"/>
          <w:sz w:val="20"/>
          <w:szCs w:val="20"/>
        </w:rPr>
        <w:t>entidad beneficiaria</w:t>
      </w:r>
      <w:r w:rsidRPr="00F147B3">
        <w:rPr>
          <w:rFonts w:ascii="Calibri" w:hAnsi="Calibri" w:cs="Calibri"/>
          <w:sz w:val="20"/>
          <w:szCs w:val="20"/>
        </w:rPr>
        <w:t xml:space="preserve"> considere adecuado aportar para la correc</w:t>
      </w:r>
      <w:r>
        <w:rPr>
          <w:rFonts w:ascii="Calibri" w:hAnsi="Calibri" w:cs="Calibri"/>
          <w:sz w:val="20"/>
          <w:szCs w:val="20"/>
        </w:rPr>
        <w:t xml:space="preserve">ta acreditación de su proyecto </w:t>
      </w:r>
      <w:r w:rsidRPr="00F147B3">
        <w:rPr>
          <w:rFonts w:ascii="Calibri" w:hAnsi="Calibri" w:cs="Calibri"/>
          <w:sz w:val="20"/>
          <w:szCs w:val="20"/>
        </w:rPr>
        <w:t>como</w:t>
      </w:r>
      <w:r>
        <w:rPr>
          <w:rFonts w:ascii="Calibri" w:hAnsi="Calibri" w:cs="Calibri"/>
          <w:sz w:val="20"/>
          <w:szCs w:val="20"/>
        </w:rPr>
        <w:t>,</w:t>
      </w:r>
      <w:r w:rsidRPr="00F147B3">
        <w:rPr>
          <w:rFonts w:ascii="Calibri" w:hAnsi="Calibri" w:cs="Calibri"/>
          <w:sz w:val="20"/>
          <w:szCs w:val="20"/>
        </w:rPr>
        <w:t xml:space="preserve"> por ejemplo, estudios o diagnósticos realizados, memorias de ejecución, informes de conclusiones, etc. se podrá aportar mediante el trámite “Aportación de documentación complementaria”, disponible en el apartado de </w:t>
      </w:r>
      <w:r>
        <w:rPr>
          <w:rFonts w:ascii="Calibri" w:hAnsi="Calibri" w:cs="Calibri"/>
          <w:sz w:val="20"/>
          <w:szCs w:val="20"/>
        </w:rPr>
        <w:t>Justificación 2017 del programa.</w:t>
      </w:r>
    </w:p>
    <w:p w:rsidR="009D0526" w:rsidRPr="00950AFD" w:rsidRDefault="009D0526" w:rsidP="00252C39">
      <w:pPr>
        <w:spacing w:before="360"/>
        <w:rPr>
          <w:rFonts w:ascii="Calibri" w:hAnsi="Calibri" w:cs="Calibri"/>
          <w:b/>
          <w:sz w:val="20"/>
          <w:szCs w:val="20"/>
        </w:rPr>
      </w:pPr>
      <w:r w:rsidRPr="00950AFD">
        <w:rPr>
          <w:rFonts w:ascii="Calibri" w:hAnsi="Calibri" w:cs="Calibri"/>
          <w:b/>
          <w:sz w:val="20"/>
          <w:szCs w:val="20"/>
        </w:rPr>
        <w:t xml:space="preserve">RELACIÓN DE GASTOS Y PAGOS </w:t>
      </w:r>
    </w:p>
    <w:p w:rsidR="009D0526" w:rsidRPr="000F7E03" w:rsidRDefault="009D0526" w:rsidP="00C55ECE">
      <w:pPr>
        <w:spacing w:before="120"/>
        <w:jc w:val="both"/>
        <w:rPr>
          <w:rFonts w:ascii="Calibri" w:hAnsi="Calibri" w:cs="Calibri"/>
          <w:sz w:val="20"/>
          <w:szCs w:val="20"/>
        </w:rPr>
      </w:pPr>
      <w:r>
        <w:rPr>
          <w:rFonts w:ascii="Calibri" w:hAnsi="Calibri" w:cs="Calibri"/>
          <w:sz w:val="20"/>
          <w:szCs w:val="20"/>
        </w:rPr>
        <w:t>Este documento s</w:t>
      </w:r>
      <w:r w:rsidRPr="000F7E03">
        <w:rPr>
          <w:rFonts w:ascii="Calibri" w:hAnsi="Calibri" w:cs="Calibri"/>
          <w:sz w:val="20"/>
          <w:szCs w:val="20"/>
        </w:rPr>
        <w:t xml:space="preserve">e obtendrá directamente de la </w:t>
      </w:r>
      <w:r>
        <w:rPr>
          <w:rFonts w:ascii="Calibri" w:hAnsi="Calibri" w:cs="Calibri"/>
          <w:sz w:val="20"/>
          <w:szCs w:val="20"/>
        </w:rPr>
        <w:t>“A</w:t>
      </w:r>
      <w:r w:rsidRPr="000F7E03">
        <w:rPr>
          <w:rFonts w:ascii="Calibri" w:hAnsi="Calibri" w:cs="Calibri"/>
          <w:sz w:val="20"/>
          <w:szCs w:val="20"/>
        </w:rPr>
        <w:t>plicación Justific@" accesible en este apartado de Justificación 2017</w:t>
      </w:r>
      <w:r>
        <w:rPr>
          <w:rFonts w:ascii="Calibri" w:hAnsi="Calibri" w:cs="Calibri"/>
          <w:sz w:val="20"/>
          <w:szCs w:val="20"/>
        </w:rPr>
        <w:t xml:space="preserve"> del programa</w:t>
      </w:r>
      <w:r w:rsidRPr="000F7E03">
        <w:rPr>
          <w:rFonts w:ascii="Calibri" w:hAnsi="Calibri" w:cs="Calibri"/>
          <w:sz w:val="20"/>
          <w:szCs w:val="20"/>
        </w:rPr>
        <w:t xml:space="preserve">. Esta aplicación </w:t>
      </w:r>
      <w:r>
        <w:rPr>
          <w:rFonts w:ascii="Calibri" w:hAnsi="Calibri" w:cs="Calibri"/>
          <w:sz w:val="20"/>
          <w:szCs w:val="20"/>
        </w:rPr>
        <w:t xml:space="preserve">informática </w:t>
      </w:r>
      <w:r w:rsidRPr="000F7E03">
        <w:rPr>
          <w:rFonts w:ascii="Calibri" w:hAnsi="Calibri" w:cs="Calibri"/>
          <w:sz w:val="20"/>
          <w:szCs w:val="20"/>
        </w:rPr>
        <w:t>permite rellenar los datos económicos requeridos para la justificación de la subvención, valida</w:t>
      </w:r>
      <w:r>
        <w:rPr>
          <w:rFonts w:ascii="Calibri" w:hAnsi="Calibri" w:cs="Calibri"/>
          <w:sz w:val="20"/>
          <w:szCs w:val="20"/>
        </w:rPr>
        <w:t xml:space="preserve">rlos y generar un documento PDF, que deberá ser visado por el auditor del ROAC mediante firma electrónica, </w:t>
      </w:r>
      <w:r w:rsidRPr="000F7E03">
        <w:rPr>
          <w:rFonts w:ascii="Calibri" w:hAnsi="Calibri" w:cs="Calibri"/>
          <w:sz w:val="20"/>
          <w:szCs w:val="20"/>
        </w:rPr>
        <w:t xml:space="preserve">para su </w:t>
      </w:r>
      <w:r>
        <w:rPr>
          <w:rFonts w:ascii="Calibri" w:hAnsi="Calibri" w:cs="Calibri"/>
          <w:sz w:val="20"/>
          <w:szCs w:val="20"/>
        </w:rPr>
        <w:t xml:space="preserve">posterior </w:t>
      </w:r>
      <w:r w:rsidRPr="000F7E03">
        <w:rPr>
          <w:rFonts w:ascii="Calibri" w:hAnsi="Calibri" w:cs="Calibri"/>
          <w:sz w:val="20"/>
          <w:szCs w:val="20"/>
        </w:rPr>
        <w:t>presentación.</w:t>
      </w:r>
    </w:p>
    <w:p w:rsidR="009D0526" w:rsidRPr="00CA61DD" w:rsidRDefault="009D0526" w:rsidP="00C55ECE">
      <w:pPr>
        <w:spacing w:before="120"/>
        <w:jc w:val="both"/>
        <w:rPr>
          <w:rFonts w:ascii="Calibri" w:hAnsi="Calibri" w:cs="Calibri"/>
          <w:sz w:val="20"/>
          <w:szCs w:val="20"/>
        </w:rPr>
      </w:pPr>
      <w:r w:rsidRPr="00CA61DD">
        <w:rPr>
          <w:rFonts w:ascii="Calibri" w:hAnsi="Calibri" w:cs="Calibri"/>
          <w:sz w:val="20"/>
          <w:szCs w:val="20"/>
        </w:rPr>
        <w:t>Los justificantes del gasto imputados al proyecto se deberán introducir en la “Aplicación Justific@" en orden cronológico, es decir, primero el más antiguo.</w:t>
      </w:r>
      <w:r>
        <w:rPr>
          <w:rFonts w:ascii="Calibri" w:hAnsi="Calibri" w:cs="Calibri"/>
          <w:sz w:val="20"/>
          <w:szCs w:val="20"/>
        </w:rPr>
        <w:t xml:space="preserve"> </w:t>
      </w:r>
      <w:r w:rsidRPr="0010761B">
        <w:rPr>
          <w:rFonts w:ascii="Calibri" w:hAnsi="Calibri" w:cs="Calibri"/>
          <w:sz w:val="20"/>
          <w:szCs w:val="20"/>
        </w:rPr>
        <w:t>En el caso de las n</w:t>
      </w:r>
      <w:r>
        <w:rPr>
          <w:rFonts w:ascii="Calibri" w:hAnsi="Calibri" w:cs="Calibri"/>
          <w:sz w:val="20"/>
          <w:szCs w:val="20"/>
        </w:rPr>
        <w:t>óminas</w:t>
      </w:r>
      <w:r w:rsidRPr="0010761B">
        <w:rPr>
          <w:rFonts w:ascii="Calibri" w:hAnsi="Calibri" w:cs="Calibri"/>
          <w:sz w:val="20"/>
          <w:szCs w:val="20"/>
        </w:rPr>
        <w:t xml:space="preserve"> se ordenar</w:t>
      </w:r>
      <w:r>
        <w:rPr>
          <w:rFonts w:ascii="Calibri" w:hAnsi="Calibri" w:cs="Calibri"/>
          <w:sz w:val="20"/>
          <w:szCs w:val="20"/>
        </w:rPr>
        <w:t>án</w:t>
      </w:r>
      <w:r w:rsidRPr="0010761B">
        <w:rPr>
          <w:rFonts w:ascii="Calibri" w:hAnsi="Calibri" w:cs="Calibri"/>
          <w:sz w:val="20"/>
          <w:szCs w:val="20"/>
        </w:rPr>
        <w:t xml:space="preserve"> además por trabajador.</w:t>
      </w:r>
    </w:p>
    <w:p w:rsidR="009D0526" w:rsidRDefault="009D0526" w:rsidP="00C55ECE">
      <w:pPr>
        <w:spacing w:before="120"/>
        <w:jc w:val="both"/>
        <w:rPr>
          <w:rFonts w:ascii="Calibri" w:hAnsi="Calibri" w:cs="Calibri"/>
          <w:sz w:val="20"/>
          <w:szCs w:val="20"/>
        </w:rPr>
      </w:pPr>
      <w:r w:rsidRPr="000F7E03">
        <w:rPr>
          <w:rFonts w:ascii="Calibri" w:hAnsi="Calibri" w:cs="Calibri"/>
          <w:sz w:val="20"/>
          <w:szCs w:val="20"/>
        </w:rPr>
        <w:t>En función del expediente, el programa mostrará determinadas pestañas, que se corresponden con los tipos de gastos a justificar en la correspondiente actuación</w:t>
      </w:r>
      <w:r w:rsidRPr="00950AFD">
        <w:rPr>
          <w:rFonts w:ascii="Calibri" w:hAnsi="Calibri" w:cs="Calibri"/>
          <w:sz w:val="20"/>
          <w:szCs w:val="20"/>
        </w:rPr>
        <w:t>. La entidad beneficiaria introducirá para cada coste el detalle de facturas o de nóminas imputadas al proyecto, así como el detalle de códigos contables</w:t>
      </w:r>
      <w:r w:rsidRPr="000F7E03">
        <w:rPr>
          <w:rFonts w:ascii="Calibri" w:hAnsi="Calibri" w:cs="Calibri"/>
          <w:sz w:val="20"/>
          <w:szCs w:val="20"/>
        </w:rPr>
        <w:t xml:space="preserve"> empleados </w:t>
      </w:r>
      <w:r>
        <w:rPr>
          <w:rFonts w:ascii="Calibri" w:hAnsi="Calibri" w:cs="Calibri"/>
          <w:sz w:val="20"/>
          <w:szCs w:val="20"/>
        </w:rPr>
        <w:t>para</w:t>
      </w:r>
      <w:r w:rsidRPr="000F7E03">
        <w:rPr>
          <w:rFonts w:ascii="Calibri" w:hAnsi="Calibri" w:cs="Calibri"/>
          <w:sz w:val="20"/>
          <w:szCs w:val="20"/>
        </w:rPr>
        <w:t xml:space="preserve"> la misma.</w:t>
      </w:r>
    </w:p>
    <w:p w:rsidR="009D0526" w:rsidRPr="00525B33" w:rsidRDefault="009D0526" w:rsidP="00252C39">
      <w:pPr>
        <w:spacing w:before="360"/>
        <w:rPr>
          <w:rFonts w:ascii="Calibri" w:hAnsi="Calibri" w:cs="Calibri"/>
          <w:b/>
          <w:sz w:val="20"/>
          <w:szCs w:val="20"/>
        </w:rPr>
      </w:pPr>
      <w:r w:rsidRPr="00525B33">
        <w:rPr>
          <w:rFonts w:ascii="Calibri" w:hAnsi="Calibri" w:cs="Calibri"/>
          <w:b/>
          <w:sz w:val="20"/>
          <w:szCs w:val="20"/>
        </w:rPr>
        <w:t>DECLARACIÓN RESPONSABLE DE LAS FUENTES DE FINANCIACIÓN DEL PROYECTO</w:t>
      </w:r>
    </w:p>
    <w:p w:rsidR="009D0526" w:rsidRPr="000210F0" w:rsidRDefault="009D0526" w:rsidP="00C55ECE">
      <w:pPr>
        <w:spacing w:before="120"/>
        <w:jc w:val="both"/>
        <w:rPr>
          <w:rFonts w:ascii="Calibri" w:hAnsi="Calibri" w:cs="Calibri"/>
          <w:sz w:val="20"/>
          <w:szCs w:val="20"/>
        </w:rPr>
      </w:pPr>
      <w:r>
        <w:rPr>
          <w:rFonts w:ascii="Calibri" w:hAnsi="Calibri" w:cs="Calibri"/>
          <w:sz w:val="20"/>
          <w:szCs w:val="20"/>
        </w:rPr>
        <w:t>Se cumplimentará el m</w:t>
      </w:r>
      <w:r w:rsidRPr="00C6599B">
        <w:rPr>
          <w:rFonts w:ascii="Calibri" w:hAnsi="Calibri" w:cs="Calibri"/>
          <w:sz w:val="20"/>
          <w:szCs w:val="20"/>
        </w:rPr>
        <w:t xml:space="preserve">odelo "Declaración </w:t>
      </w:r>
      <w:r>
        <w:rPr>
          <w:rFonts w:ascii="Calibri" w:hAnsi="Calibri" w:cs="Calibri"/>
          <w:sz w:val="20"/>
          <w:szCs w:val="20"/>
        </w:rPr>
        <w:t>fuentes de financiación</w:t>
      </w:r>
      <w:r w:rsidRPr="00C6599B">
        <w:rPr>
          <w:rFonts w:ascii="Calibri" w:hAnsi="Calibri" w:cs="Calibri"/>
          <w:sz w:val="20"/>
          <w:szCs w:val="20"/>
        </w:rPr>
        <w:t xml:space="preserve">" disponible en el apartado de Justificación 2017. En dicho documento se deberán consignar las subvenciones, ayudas, ingresos o recursos procedentes de entes públicos o privados nacionales, de la Unión Europea o de organismos internacionales para los mismos gastos subvencionables que los del proyecto presentado ante el IVACE, tal como se establece en el </w:t>
      </w:r>
      <w:r w:rsidRPr="00C768AF">
        <w:rPr>
          <w:rStyle w:val="Hyperlink"/>
          <w:rFonts w:ascii="Calibri" w:hAnsi="Calibri" w:cs="Calibri"/>
          <w:sz w:val="20"/>
          <w:szCs w:val="20"/>
          <w:u w:val="none"/>
        </w:rPr>
        <w:t>artículo 11 de las</w:t>
      </w:r>
      <w:r w:rsidRPr="00C768AF">
        <w:rPr>
          <w:rStyle w:val="Hyperlink"/>
          <w:rFonts w:ascii="Calibri" w:hAnsi="Calibri" w:cs="Calibri"/>
          <w:u w:val="none"/>
        </w:rPr>
        <w:t xml:space="preserve"> </w:t>
      </w:r>
      <w:r w:rsidRPr="00C768AF">
        <w:rPr>
          <w:rStyle w:val="Hyperlink"/>
          <w:rFonts w:ascii="Calibri" w:hAnsi="Calibri" w:cs="Calibri"/>
          <w:sz w:val="20"/>
          <w:szCs w:val="20"/>
          <w:u w:val="none"/>
        </w:rPr>
        <w:t>bases reguladoras</w:t>
      </w:r>
      <w:r>
        <w:rPr>
          <w:rFonts w:ascii="Calibri" w:hAnsi="Calibri" w:cs="Calibri"/>
          <w:sz w:val="20"/>
          <w:szCs w:val="20"/>
        </w:rPr>
        <w:t>.</w:t>
      </w:r>
      <w:r w:rsidRPr="00C6599B">
        <w:rPr>
          <w:rFonts w:ascii="Calibri" w:hAnsi="Calibri" w:cs="Calibri"/>
          <w:sz w:val="20"/>
          <w:szCs w:val="20"/>
        </w:rPr>
        <w:t xml:space="preserve"> </w:t>
      </w:r>
      <w:r w:rsidRPr="00595F93">
        <w:rPr>
          <w:rFonts w:ascii="Calibri" w:hAnsi="Calibri" w:cs="Calibri"/>
          <w:sz w:val="20"/>
          <w:szCs w:val="20"/>
        </w:rPr>
        <w:t>Genere un documento en formato pdf con la información requerida y guárdelo en su ordenador para la posterior presentación</w:t>
      </w:r>
      <w:r>
        <w:rPr>
          <w:rFonts w:ascii="Calibri" w:hAnsi="Calibri" w:cs="Calibri"/>
          <w:sz w:val="20"/>
          <w:szCs w:val="20"/>
        </w:rPr>
        <w:t xml:space="preserve">. </w:t>
      </w:r>
    </w:p>
    <w:p w:rsidR="009D0526" w:rsidRPr="00C6599B" w:rsidRDefault="009D0526" w:rsidP="00C55ECE">
      <w:pPr>
        <w:spacing w:before="120"/>
        <w:jc w:val="both"/>
        <w:rPr>
          <w:rFonts w:ascii="Calibri" w:hAnsi="Calibri" w:cs="Calibri"/>
          <w:i/>
          <w:sz w:val="20"/>
          <w:szCs w:val="20"/>
        </w:rPr>
      </w:pPr>
      <w:r w:rsidRPr="00C6599B">
        <w:rPr>
          <w:rFonts w:ascii="Calibri" w:hAnsi="Calibri" w:cs="Calibri"/>
          <w:i/>
          <w:sz w:val="20"/>
          <w:szCs w:val="20"/>
        </w:rPr>
        <w:t>Importante: Este modelo será cumplimentado y presentado aun no habiendo recibido ningún otro tipo de ayuda</w:t>
      </w:r>
    </w:p>
    <w:p w:rsidR="009D0526" w:rsidRPr="007402A6" w:rsidRDefault="009D0526" w:rsidP="00252C39">
      <w:pPr>
        <w:spacing w:before="360"/>
        <w:rPr>
          <w:rFonts w:ascii="Calibri" w:hAnsi="Calibri" w:cs="Calibri"/>
          <w:b/>
          <w:sz w:val="20"/>
          <w:szCs w:val="20"/>
        </w:rPr>
      </w:pPr>
      <w:r w:rsidRPr="007402A6">
        <w:rPr>
          <w:rFonts w:ascii="Calibri" w:hAnsi="Calibri" w:cs="Calibri"/>
          <w:b/>
          <w:sz w:val="20"/>
          <w:szCs w:val="20"/>
        </w:rPr>
        <w:t>DECLARACIÓN RESPONSABLE DE AYUDAS DE MINIMIS CONCEDIDAS A ÚNICA EMPRESA</w:t>
      </w:r>
    </w:p>
    <w:p w:rsidR="009D0526" w:rsidRPr="00C6599B" w:rsidRDefault="009D0526" w:rsidP="00046CC4">
      <w:pPr>
        <w:spacing w:before="120"/>
        <w:jc w:val="both"/>
        <w:rPr>
          <w:rFonts w:ascii="Calibri" w:hAnsi="Calibri" w:cs="Calibri"/>
          <w:sz w:val="20"/>
          <w:szCs w:val="20"/>
        </w:rPr>
      </w:pPr>
      <w:r w:rsidRPr="006F0CF7">
        <w:rPr>
          <w:rFonts w:ascii="Calibri" w:hAnsi="Calibri" w:cs="Calibri"/>
          <w:sz w:val="20"/>
          <w:szCs w:val="20"/>
        </w:rPr>
        <w:t>Se cumplimentará el modelo</w:t>
      </w:r>
      <w:r w:rsidRPr="00C6599B">
        <w:rPr>
          <w:rFonts w:ascii="Calibri" w:hAnsi="Calibri" w:cs="Calibri"/>
          <w:sz w:val="20"/>
          <w:szCs w:val="20"/>
        </w:rPr>
        <w:t xml:space="preserve"> " Declaración </w:t>
      </w:r>
      <w:r>
        <w:rPr>
          <w:rFonts w:ascii="Calibri" w:hAnsi="Calibri" w:cs="Calibri"/>
          <w:sz w:val="20"/>
          <w:szCs w:val="20"/>
        </w:rPr>
        <w:t>ayudas</w:t>
      </w:r>
      <w:r w:rsidRPr="00C6599B">
        <w:rPr>
          <w:rFonts w:ascii="Calibri" w:hAnsi="Calibri" w:cs="Calibri"/>
          <w:sz w:val="20"/>
          <w:szCs w:val="20"/>
        </w:rPr>
        <w:t xml:space="preserve"> minimis " disponible en el apartado de Justificación 2017</w:t>
      </w:r>
      <w:r>
        <w:rPr>
          <w:rFonts w:ascii="Calibri" w:hAnsi="Calibri" w:cs="Calibri"/>
          <w:sz w:val="20"/>
          <w:szCs w:val="20"/>
        </w:rPr>
        <w:t xml:space="preserve"> del programa</w:t>
      </w:r>
      <w:r w:rsidRPr="00C6599B">
        <w:rPr>
          <w:rFonts w:ascii="Calibri" w:hAnsi="Calibri" w:cs="Calibri"/>
          <w:sz w:val="20"/>
          <w:szCs w:val="20"/>
        </w:rPr>
        <w:t xml:space="preserve">. </w:t>
      </w:r>
      <w:r w:rsidRPr="00595F93">
        <w:rPr>
          <w:rFonts w:ascii="Calibri" w:hAnsi="Calibri" w:cs="Calibri"/>
          <w:sz w:val="20"/>
          <w:szCs w:val="20"/>
        </w:rPr>
        <w:t>Genere un documento en formato pdf con la información requerida y guárdelo en su ordenador para la posterior presentación.</w:t>
      </w:r>
    </w:p>
    <w:p w:rsidR="009D0526" w:rsidRPr="00C768AF" w:rsidRDefault="009D0526" w:rsidP="00046CC4">
      <w:pPr>
        <w:spacing w:before="120"/>
        <w:jc w:val="both"/>
        <w:rPr>
          <w:rFonts w:ascii="Calibri" w:hAnsi="Calibri" w:cs="Calibri"/>
          <w:sz w:val="20"/>
          <w:szCs w:val="20"/>
        </w:rPr>
      </w:pPr>
      <w:r w:rsidRPr="00C6599B">
        <w:rPr>
          <w:rFonts w:ascii="Calibri" w:hAnsi="Calibri" w:cs="Calibri"/>
          <w:sz w:val="20"/>
          <w:szCs w:val="20"/>
        </w:rPr>
        <w:t xml:space="preserve">La </w:t>
      </w:r>
      <w:r>
        <w:rPr>
          <w:rFonts w:ascii="Calibri" w:hAnsi="Calibri" w:cs="Calibri"/>
          <w:sz w:val="20"/>
          <w:szCs w:val="20"/>
        </w:rPr>
        <w:t xml:space="preserve">entidad beneficiaria </w:t>
      </w:r>
      <w:r w:rsidRPr="00C6599B">
        <w:rPr>
          <w:rFonts w:ascii="Calibri" w:hAnsi="Calibri" w:cs="Calibri"/>
          <w:sz w:val="20"/>
          <w:szCs w:val="20"/>
        </w:rPr>
        <w:t>declarará el resto de ayudas de minimis concedidas para costes subvencionables distintos a los presentados al IVACE para la justificación del proyecto</w:t>
      </w:r>
      <w:r>
        <w:rPr>
          <w:rFonts w:ascii="Calibri" w:hAnsi="Calibri" w:cs="Calibri"/>
          <w:sz w:val="20"/>
          <w:szCs w:val="20"/>
        </w:rPr>
        <w:t>,</w:t>
      </w:r>
      <w:r w:rsidRPr="00C6599B">
        <w:rPr>
          <w:rFonts w:ascii="Calibri" w:hAnsi="Calibri" w:cs="Calibri"/>
          <w:sz w:val="20"/>
          <w:szCs w:val="20"/>
        </w:rPr>
        <w:t xml:space="preserve"> tal como se establece </w:t>
      </w:r>
      <w:r w:rsidRPr="003D08B1">
        <w:rPr>
          <w:rFonts w:ascii="Calibri" w:hAnsi="Calibri" w:cs="Calibri"/>
          <w:sz w:val="20"/>
          <w:szCs w:val="20"/>
        </w:rPr>
        <w:t xml:space="preserve">en </w:t>
      </w:r>
      <w:r w:rsidRPr="00C768AF">
        <w:rPr>
          <w:rStyle w:val="Hyperlink"/>
          <w:rFonts w:ascii="Calibri" w:hAnsi="Calibri" w:cs="Calibri"/>
          <w:sz w:val="20"/>
          <w:szCs w:val="20"/>
          <w:u w:val="none"/>
        </w:rPr>
        <w:t>el artículo 11 de las bases reguladoras y en el artículo 5 de la Convocatoria de ayudas</w:t>
      </w:r>
      <w:r w:rsidRPr="00C768AF">
        <w:rPr>
          <w:rFonts w:ascii="Calibri" w:hAnsi="Calibri" w:cs="Calibri"/>
          <w:sz w:val="20"/>
          <w:szCs w:val="20"/>
        </w:rPr>
        <w:t>.</w:t>
      </w:r>
    </w:p>
    <w:p w:rsidR="009D0526" w:rsidRPr="00C6599B" w:rsidRDefault="009D0526" w:rsidP="009C452A">
      <w:pPr>
        <w:spacing w:before="120"/>
        <w:jc w:val="both"/>
        <w:rPr>
          <w:rFonts w:ascii="Calibri" w:hAnsi="Calibri" w:cs="Calibri"/>
          <w:sz w:val="20"/>
          <w:szCs w:val="20"/>
        </w:rPr>
      </w:pPr>
      <w:r w:rsidRPr="00C6599B">
        <w:rPr>
          <w:rFonts w:ascii="Calibri" w:hAnsi="Calibri" w:cs="Calibri"/>
          <w:i/>
          <w:sz w:val="20"/>
          <w:szCs w:val="20"/>
        </w:rPr>
        <w:t>Importante: Este modelo será cumplimentado y presentado aun no habiendo recibido ningún otro tipo de ayuda de minimis</w:t>
      </w:r>
      <w:r>
        <w:rPr>
          <w:rFonts w:ascii="Calibri" w:hAnsi="Calibri" w:cs="Calibri"/>
          <w:i/>
          <w:sz w:val="20"/>
          <w:szCs w:val="20"/>
        </w:rPr>
        <w:t>.</w:t>
      </w:r>
    </w:p>
    <w:p w:rsidR="009D0526" w:rsidRPr="00950AFD" w:rsidRDefault="009D0526" w:rsidP="00252C39">
      <w:pPr>
        <w:spacing w:before="360"/>
        <w:rPr>
          <w:rFonts w:ascii="Calibri" w:hAnsi="Calibri" w:cs="Calibri"/>
          <w:b/>
          <w:sz w:val="20"/>
          <w:szCs w:val="20"/>
        </w:rPr>
      </w:pPr>
      <w:r w:rsidRPr="00950AFD">
        <w:rPr>
          <w:rFonts w:ascii="Calibri" w:hAnsi="Calibri" w:cs="Calibri"/>
          <w:b/>
          <w:sz w:val="20"/>
          <w:szCs w:val="20"/>
        </w:rPr>
        <w:t>INFORME AUDITOR CTA JUSTIFICATIVA</w:t>
      </w:r>
    </w:p>
    <w:p w:rsidR="009D0526" w:rsidRPr="00C90BBD" w:rsidRDefault="009D0526" w:rsidP="009C452A">
      <w:pPr>
        <w:pStyle w:val="BodyText"/>
        <w:spacing w:before="120"/>
        <w:rPr>
          <w:rFonts w:ascii="Calibri" w:hAnsi="Calibri" w:cs="Calibri"/>
          <w:b w:val="0"/>
        </w:rPr>
      </w:pPr>
      <w:r w:rsidRPr="00C90BBD">
        <w:rPr>
          <w:rFonts w:ascii="Calibri" w:hAnsi="Calibri" w:cs="Calibri"/>
          <w:b w:val="0"/>
        </w:rPr>
        <w:t xml:space="preserve">El Informe de Revisión de Cuenta Justificativa, se realizará por auditor o empresa inscrita en el ROAC, siguiendo lo establecido en </w:t>
      </w:r>
      <w:r w:rsidRPr="009654CE">
        <w:rPr>
          <w:rFonts w:ascii="Calibri" w:hAnsi="Calibri" w:cs="Calibri"/>
          <w:b w:val="0"/>
          <w:color w:val="0070C0"/>
        </w:rPr>
        <w:t xml:space="preserve">las bases reguladoras </w:t>
      </w:r>
      <w:r w:rsidRPr="00950AFD">
        <w:rPr>
          <w:rFonts w:ascii="Calibri" w:hAnsi="Calibri" w:cs="Calibri"/>
          <w:b w:val="0"/>
          <w:color w:val="0070C0"/>
        </w:rPr>
        <w:t xml:space="preserve">en su Artículo 14.5, </w:t>
      </w:r>
      <w:r w:rsidRPr="00C90BBD">
        <w:rPr>
          <w:rFonts w:ascii="Calibri" w:hAnsi="Calibri" w:cs="Calibri"/>
          <w:b w:val="0"/>
        </w:rPr>
        <w:t>por lo que el trabajo a desarrollar seguirá las Normas de Actuación aprobadas mediante Orden del Ministerio de Economía y Hacienda, Orden EHA/1434/2007 de 17 de mayo, en las que se fijan los procedimientos que deben aplicarse y el alcance de los mismos.</w:t>
      </w:r>
    </w:p>
    <w:p w:rsidR="009D0526" w:rsidRPr="00C90BBD" w:rsidRDefault="009D0526" w:rsidP="009C452A">
      <w:pPr>
        <w:pStyle w:val="BodyText"/>
        <w:spacing w:before="120"/>
        <w:rPr>
          <w:rFonts w:ascii="Calibri" w:hAnsi="Calibri" w:cs="Calibri"/>
          <w:b w:val="0"/>
        </w:rPr>
      </w:pPr>
      <w:r w:rsidRPr="00C90BBD">
        <w:rPr>
          <w:rFonts w:ascii="Calibri" w:hAnsi="Calibri" w:cs="Calibri"/>
          <w:b w:val="0"/>
        </w:rPr>
        <w:t xml:space="preserve">Se detallarán necesariamente las comprobaciones realizadas y comentarán los hechos o excepciones que puedan suponer incumplimientos por parte del beneficiario de la ayuda, debiendo proporcionar la información con el suficiente detalle y precisión para que el IVACE pueda concluir al respecto. </w:t>
      </w:r>
    </w:p>
    <w:p w:rsidR="009D0526" w:rsidRPr="00C90BBD" w:rsidRDefault="009D0526" w:rsidP="009C452A">
      <w:pPr>
        <w:pStyle w:val="BodyText"/>
        <w:spacing w:before="120"/>
        <w:rPr>
          <w:rFonts w:ascii="Calibri" w:hAnsi="Calibri" w:cs="Calibri"/>
          <w:b w:val="0"/>
        </w:rPr>
      </w:pPr>
      <w:r w:rsidRPr="00C90BBD">
        <w:rPr>
          <w:rFonts w:ascii="Calibri" w:hAnsi="Calibri" w:cs="Calibri"/>
          <w:b w:val="0"/>
        </w:rPr>
        <w:t xml:space="preserve">El auditor emitirá y firmará </w:t>
      </w:r>
      <w:r>
        <w:rPr>
          <w:rFonts w:ascii="Calibri" w:hAnsi="Calibri" w:cs="Calibri"/>
          <w:b w:val="0"/>
        </w:rPr>
        <w:t xml:space="preserve">electrónicamente </w:t>
      </w:r>
      <w:r w:rsidRPr="00C90BBD">
        <w:rPr>
          <w:rFonts w:ascii="Calibri" w:hAnsi="Calibri" w:cs="Calibri"/>
          <w:b w:val="0"/>
        </w:rPr>
        <w:t>este documento, para su posterior aportación</w:t>
      </w:r>
      <w:r>
        <w:rPr>
          <w:rFonts w:ascii="Calibri" w:hAnsi="Calibri" w:cs="Calibri"/>
          <w:b w:val="0"/>
        </w:rPr>
        <w:t xml:space="preserve"> en formato pdf</w:t>
      </w:r>
      <w:r w:rsidRPr="00C90BBD">
        <w:rPr>
          <w:rFonts w:ascii="Calibri" w:hAnsi="Calibri" w:cs="Calibri"/>
          <w:b w:val="0"/>
        </w:rPr>
        <w:t xml:space="preserve"> por la </w:t>
      </w:r>
      <w:r>
        <w:rPr>
          <w:rFonts w:ascii="Calibri" w:hAnsi="Calibri" w:cs="Calibri"/>
          <w:b w:val="0"/>
        </w:rPr>
        <w:t>entidad</w:t>
      </w:r>
      <w:r w:rsidRPr="00C90BBD">
        <w:rPr>
          <w:rFonts w:ascii="Calibri" w:hAnsi="Calibri" w:cs="Calibri"/>
          <w:b w:val="0"/>
        </w:rPr>
        <w:t xml:space="preserve"> beneficiaria. </w:t>
      </w:r>
    </w:p>
    <w:p w:rsidR="009D0526" w:rsidRPr="00950AFD" w:rsidRDefault="009D0526" w:rsidP="00252C39">
      <w:pPr>
        <w:spacing w:before="360"/>
        <w:rPr>
          <w:rFonts w:ascii="Calibri" w:hAnsi="Calibri" w:cs="Calibri"/>
          <w:b/>
          <w:sz w:val="20"/>
          <w:szCs w:val="20"/>
        </w:rPr>
      </w:pPr>
      <w:r w:rsidRPr="00950AFD">
        <w:rPr>
          <w:rFonts w:ascii="Calibri" w:hAnsi="Calibri" w:cs="Calibri"/>
          <w:b/>
          <w:sz w:val="20"/>
          <w:szCs w:val="20"/>
        </w:rPr>
        <w:t>LISTADO DE COMPROBACIÓN AUDITOR ROAC</w:t>
      </w:r>
    </w:p>
    <w:p w:rsidR="009D0526" w:rsidRPr="00950AFD" w:rsidRDefault="009D0526" w:rsidP="009C452A">
      <w:pPr>
        <w:pStyle w:val="BodyText"/>
        <w:spacing w:before="120"/>
        <w:rPr>
          <w:rFonts w:ascii="Calibri" w:hAnsi="Calibri" w:cs="Calibri"/>
          <w:b w:val="0"/>
          <w:color w:val="0070C0"/>
        </w:rPr>
      </w:pPr>
      <w:r w:rsidRPr="00C90BBD">
        <w:rPr>
          <w:rFonts w:ascii="Calibri" w:hAnsi="Calibri" w:cs="Calibri"/>
          <w:b w:val="0"/>
        </w:rPr>
        <w:t>Se realizará sobre el modelo "Listado de comprobación auditor</w:t>
      </w:r>
      <w:r>
        <w:rPr>
          <w:rFonts w:ascii="Calibri" w:hAnsi="Calibri" w:cs="Calibri"/>
          <w:b w:val="0"/>
        </w:rPr>
        <w:t xml:space="preserve"> Roac</w:t>
      </w:r>
      <w:r w:rsidRPr="00C90BBD">
        <w:rPr>
          <w:rFonts w:ascii="Calibri" w:hAnsi="Calibri" w:cs="Calibri"/>
          <w:b w:val="0"/>
        </w:rPr>
        <w:t xml:space="preserve">" disponible en el apartado de Justificación 2017 del programa, que será cumplimentado por auditor o empresa inscrita en el ROAC, siguiendo lo establecido en las </w:t>
      </w:r>
      <w:r w:rsidRPr="009654CE">
        <w:rPr>
          <w:rFonts w:ascii="Calibri" w:hAnsi="Calibri" w:cs="Calibri"/>
          <w:b w:val="0"/>
          <w:color w:val="0070C0"/>
        </w:rPr>
        <w:t xml:space="preserve">bases reguladoras </w:t>
      </w:r>
      <w:r>
        <w:rPr>
          <w:rFonts w:ascii="Calibri" w:hAnsi="Calibri" w:cs="Calibri"/>
          <w:b w:val="0"/>
          <w:color w:val="0070C0"/>
        </w:rPr>
        <w:t>en su Artículo 14.</w:t>
      </w:r>
      <w:r w:rsidRPr="00950AFD">
        <w:rPr>
          <w:rFonts w:ascii="Calibri" w:hAnsi="Calibri" w:cs="Calibri"/>
          <w:b w:val="0"/>
          <w:color w:val="0070C0"/>
        </w:rPr>
        <w:t>5.</w:t>
      </w:r>
    </w:p>
    <w:p w:rsidR="009D0526" w:rsidRPr="00250467" w:rsidRDefault="009D0526" w:rsidP="009C452A">
      <w:pPr>
        <w:pStyle w:val="BodyText"/>
        <w:spacing w:before="120"/>
        <w:rPr>
          <w:rFonts w:ascii="Calibri" w:hAnsi="Calibri" w:cs="Calibri"/>
          <w:b w:val="0"/>
        </w:rPr>
      </w:pPr>
      <w:r w:rsidRPr="00250467">
        <w:rPr>
          <w:rFonts w:ascii="Calibri" w:hAnsi="Calibri" w:cs="Calibri"/>
          <w:b w:val="0"/>
        </w:rPr>
        <w:t>El auditor deberá cumplimentar todas las casillas del listado. Al tratarse de un libro Excel, se debe respetar el contenido del mismo y no manipular de ningún modo la plantilla facilitada.</w:t>
      </w:r>
      <w:r>
        <w:rPr>
          <w:rFonts w:ascii="Calibri" w:hAnsi="Calibri" w:cs="Calibri"/>
          <w:b w:val="0"/>
        </w:rPr>
        <w:t xml:space="preserve"> En las casillas</w:t>
      </w:r>
      <w:r w:rsidRPr="00250467">
        <w:rPr>
          <w:rFonts w:ascii="Calibri" w:hAnsi="Calibri" w:cs="Calibri"/>
          <w:b w:val="0"/>
        </w:rPr>
        <w:t xml:space="preserve"> “Observaciones</w:t>
      </w:r>
      <w:r>
        <w:rPr>
          <w:rFonts w:ascii="Calibri" w:hAnsi="Calibri" w:cs="Calibri"/>
          <w:b w:val="0"/>
        </w:rPr>
        <w:t xml:space="preserve"> del auditor”, éste</w:t>
      </w:r>
      <w:r w:rsidRPr="00250467">
        <w:rPr>
          <w:rFonts w:ascii="Calibri" w:hAnsi="Calibri" w:cs="Calibri"/>
          <w:b w:val="0"/>
        </w:rPr>
        <w:t xml:space="preserve"> detallará claramente las comprobaciones realizadas y el resultado de las mismas.</w:t>
      </w:r>
    </w:p>
    <w:p w:rsidR="009D0526" w:rsidRPr="00C90BBD" w:rsidRDefault="009D0526" w:rsidP="009C452A">
      <w:pPr>
        <w:pStyle w:val="BodyText"/>
        <w:spacing w:before="120"/>
        <w:rPr>
          <w:rFonts w:ascii="Calibri" w:hAnsi="Calibri" w:cs="Calibri"/>
          <w:b w:val="0"/>
        </w:rPr>
      </w:pPr>
      <w:r w:rsidRPr="00C90BBD">
        <w:rPr>
          <w:rFonts w:ascii="Calibri" w:hAnsi="Calibri" w:cs="Calibri"/>
          <w:b w:val="0"/>
        </w:rPr>
        <w:t xml:space="preserve">El auditor emitirá </w:t>
      </w:r>
      <w:r>
        <w:rPr>
          <w:rFonts w:ascii="Calibri" w:hAnsi="Calibri" w:cs="Calibri"/>
          <w:b w:val="0"/>
        </w:rPr>
        <w:t>en formato pdf</w:t>
      </w:r>
      <w:r w:rsidRPr="00C90BBD">
        <w:rPr>
          <w:rFonts w:ascii="Calibri" w:hAnsi="Calibri" w:cs="Calibri"/>
          <w:b w:val="0"/>
        </w:rPr>
        <w:t xml:space="preserve"> este documento y </w:t>
      </w:r>
      <w:r>
        <w:rPr>
          <w:rFonts w:ascii="Calibri" w:hAnsi="Calibri" w:cs="Calibri"/>
          <w:b w:val="0"/>
        </w:rPr>
        <w:t xml:space="preserve">lo </w:t>
      </w:r>
      <w:r w:rsidRPr="00C90BBD">
        <w:rPr>
          <w:rFonts w:ascii="Calibri" w:hAnsi="Calibri" w:cs="Calibri"/>
          <w:b w:val="0"/>
        </w:rPr>
        <w:t xml:space="preserve">firmará </w:t>
      </w:r>
      <w:r>
        <w:rPr>
          <w:rFonts w:ascii="Calibri" w:hAnsi="Calibri" w:cs="Calibri"/>
          <w:b w:val="0"/>
        </w:rPr>
        <w:t>electrónicamente</w:t>
      </w:r>
      <w:r w:rsidRPr="00C90BBD">
        <w:rPr>
          <w:rFonts w:ascii="Calibri" w:hAnsi="Calibri" w:cs="Calibri"/>
          <w:b w:val="0"/>
        </w:rPr>
        <w:t>, para su posterior aportación</w:t>
      </w:r>
      <w:r>
        <w:rPr>
          <w:rFonts w:ascii="Calibri" w:hAnsi="Calibri" w:cs="Calibri"/>
          <w:b w:val="0"/>
        </w:rPr>
        <w:t xml:space="preserve"> </w:t>
      </w:r>
      <w:r w:rsidRPr="00C90BBD">
        <w:rPr>
          <w:rFonts w:ascii="Calibri" w:hAnsi="Calibri" w:cs="Calibri"/>
          <w:b w:val="0"/>
        </w:rPr>
        <w:t xml:space="preserve">por la </w:t>
      </w:r>
      <w:r>
        <w:rPr>
          <w:rFonts w:ascii="Calibri" w:hAnsi="Calibri" w:cs="Calibri"/>
          <w:b w:val="0"/>
        </w:rPr>
        <w:t>entidad</w:t>
      </w:r>
      <w:r w:rsidRPr="00C90BBD">
        <w:rPr>
          <w:rFonts w:ascii="Calibri" w:hAnsi="Calibri" w:cs="Calibri"/>
          <w:b w:val="0"/>
        </w:rPr>
        <w:t xml:space="preserve"> beneficiaria. </w:t>
      </w:r>
    </w:p>
    <w:p w:rsidR="009D0526" w:rsidRPr="00505137" w:rsidRDefault="009D0526" w:rsidP="00252C39">
      <w:pPr>
        <w:spacing w:before="360"/>
        <w:rPr>
          <w:rFonts w:ascii="Calibri" w:hAnsi="Calibri" w:cs="Calibri"/>
          <w:b/>
          <w:sz w:val="20"/>
          <w:szCs w:val="20"/>
        </w:rPr>
      </w:pPr>
      <w:r w:rsidRPr="00505137">
        <w:rPr>
          <w:rFonts w:ascii="Calibri" w:hAnsi="Calibri" w:cs="Calibri"/>
          <w:b/>
          <w:sz w:val="20"/>
          <w:szCs w:val="20"/>
        </w:rPr>
        <w:t>DIFUSIÓN, PUBLICIDAD Y TRANSPARENCIA</w:t>
      </w:r>
    </w:p>
    <w:p w:rsidR="009D0526" w:rsidRPr="00CA61DD" w:rsidRDefault="009D0526" w:rsidP="009B42CB">
      <w:pPr>
        <w:spacing w:before="120"/>
        <w:jc w:val="both"/>
        <w:rPr>
          <w:rFonts w:ascii="Calibri" w:hAnsi="Calibri" w:cs="Calibri"/>
          <w:sz w:val="20"/>
          <w:szCs w:val="20"/>
        </w:rPr>
      </w:pPr>
      <w:r w:rsidRPr="00CA61DD">
        <w:rPr>
          <w:rFonts w:ascii="Calibri" w:hAnsi="Calibri" w:cs="Calibri"/>
          <w:sz w:val="20"/>
          <w:szCs w:val="20"/>
        </w:rPr>
        <w:t>La entidad beneficiaria deberá aportar, para dar cumplimiento a las obligaciones de difusión, publicidad y trasparencia, la documentación gráfica que se indica en el modelo "Difusión, publicidad y transparencia" disponible en este apartado de Justificación 2017 del programa. Genere un documento en formato pdf con la información requerida y guárdelo en su ordenador para la posterior presentación.</w:t>
      </w:r>
    </w:p>
    <w:p w:rsidR="009D0526" w:rsidRPr="00CA61DD" w:rsidRDefault="009D0526" w:rsidP="009B42CB">
      <w:pPr>
        <w:spacing w:before="120"/>
        <w:jc w:val="both"/>
        <w:rPr>
          <w:rFonts w:ascii="Calibri" w:hAnsi="Calibri" w:cs="Calibri"/>
          <w:sz w:val="20"/>
          <w:szCs w:val="20"/>
        </w:rPr>
      </w:pPr>
      <w:r w:rsidRPr="00CA61DD">
        <w:rPr>
          <w:rFonts w:ascii="Calibri" w:hAnsi="Calibri" w:cs="Calibri"/>
          <w:sz w:val="20"/>
          <w:szCs w:val="20"/>
        </w:rPr>
        <w:t>Acreditará que todas las medidas de información y comunicación relacionadas con el proyecto llevadas a ca</w:t>
      </w:r>
      <w:r>
        <w:rPr>
          <w:rFonts w:ascii="Calibri" w:hAnsi="Calibri" w:cs="Calibri"/>
          <w:sz w:val="20"/>
          <w:szCs w:val="20"/>
        </w:rPr>
        <w:t>bo por el beneficiario incluye e</w:t>
      </w:r>
      <w:r>
        <w:rPr>
          <w:rFonts w:ascii="Calibri" w:hAnsi="Calibri" w:cs="Calibri"/>
          <w:bCs/>
          <w:sz w:val="20"/>
          <w:szCs w:val="20"/>
        </w:rPr>
        <w:t>l logotipo de IVACE.</w:t>
      </w:r>
    </w:p>
    <w:p w:rsidR="009D0526" w:rsidRDefault="009D0526" w:rsidP="009B42CB">
      <w:pPr>
        <w:spacing w:before="120"/>
        <w:jc w:val="both"/>
        <w:rPr>
          <w:rFonts w:ascii="Calibri" w:hAnsi="Calibri" w:cs="Calibri"/>
          <w:bCs/>
          <w:sz w:val="20"/>
          <w:szCs w:val="20"/>
        </w:rPr>
      </w:pPr>
      <w:r w:rsidRPr="00CA61DD">
        <w:rPr>
          <w:rFonts w:ascii="Calibri" w:hAnsi="Calibri" w:cs="Calibri"/>
          <w:bCs/>
          <w:sz w:val="20"/>
          <w:szCs w:val="20"/>
        </w:rPr>
        <w:t>Las imágenes a utilizar están disponible en &lt;</w:t>
      </w:r>
      <w:hyperlink r:id="rId8" w:history="1">
        <w:r w:rsidRPr="00CA61DD">
          <w:rPr>
            <w:rStyle w:val="Hyperlink"/>
            <w:rFonts w:ascii="Calibri" w:hAnsi="Calibri" w:cs="Calibri"/>
            <w:bCs/>
            <w:sz w:val="20"/>
            <w:szCs w:val="20"/>
            <w:u w:val="none"/>
          </w:rPr>
          <w:t>http://www.ivace.es/</w:t>
        </w:r>
      </w:hyperlink>
      <w:r w:rsidRPr="00CA61DD">
        <w:rPr>
          <w:rFonts w:ascii="Calibri" w:hAnsi="Calibri" w:cs="Calibri"/>
          <w:bCs/>
          <w:sz w:val="20"/>
          <w:szCs w:val="20"/>
        </w:rPr>
        <w:t>&gt; apartado “Descargas”</w:t>
      </w:r>
      <w:r>
        <w:rPr>
          <w:rFonts w:ascii="Calibri" w:hAnsi="Calibri" w:cs="Calibri"/>
          <w:bCs/>
          <w:sz w:val="20"/>
          <w:szCs w:val="20"/>
        </w:rPr>
        <w:t>.</w:t>
      </w:r>
    </w:p>
    <w:p w:rsidR="009D0526" w:rsidRPr="00807DE1" w:rsidRDefault="009D0526" w:rsidP="00252C39">
      <w:pPr>
        <w:spacing w:before="360"/>
        <w:rPr>
          <w:rFonts w:ascii="Calibri" w:hAnsi="Calibri" w:cs="Calibri"/>
          <w:b/>
          <w:sz w:val="20"/>
          <w:szCs w:val="20"/>
        </w:rPr>
      </w:pPr>
      <w:r w:rsidRPr="00807DE1">
        <w:rPr>
          <w:rFonts w:ascii="Calibri" w:hAnsi="Calibri" w:cs="Calibri"/>
          <w:b/>
          <w:sz w:val="20"/>
          <w:szCs w:val="20"/>
        </w:rPr>
        <w:t>DOCUMENTO BANCARIO ACREDITATIVO TITULARIDAD</w:t>
      </w:r>
    </w:p>
    <w:p w:rsidR="009D0526" w:rsidRDefault="009D0526" w:rsidP="00252C39">
      <w:pPr>
        <w:spacing w:before="120"/>
        <w:jc w:val="both"/>
        <w:rPr>
          <w:rFonts w:ascii="Calibri" w:hAnsi="Calibri" w:cs="Calibri"/>
          <w:sz w:val="20"/>
          <w:szCs w:val="20"/>
        </w:rPr>
      </w:pPr>
      <w:r w:rsidRPr="001122D5">
        <w:rPr>
          <w:rFonts w:ascii="Calibri" w:hAnsi="Calibri" w:cs="Calibri"/>
          <w:sz w:val="20"/>
          <w:szCs w:val="20"/>
        </w:rPr>
        <w:t xml:space="preserve">Documento bancario que acredite titularidad de la cuenta </w:t>
      </w:r>
      <w:r w:rsidRPr="00F124F0">
        <w:rPr>
          <w:rFonts w:ascii="Calibri" w:hAnsi="Calibri" w:cs="Calibri"/>
          <w:b/>
          <w:sz w:val="20"/>
          <w:szCs w:val="20"/>
        </w:rPr>
        <w:t xml:space="preserve">indicada </w:t>
      </w:r>
      <w:r w:rsidRPr="001E52AD">
        <w:rPr>
          <w:rFonts w:ascii="Calibri" w:hAnsi="Calibri" w:cs="Calibri"/>
          <w:sz w:val="20"/>
          <w:szCs w:val="20"/>
        </w:rPr>
        <w:t>para el pago de la subvención</w:t>
      </w:r>
      <w:r w:rsidRPr="00F124F0">
        <w:rPr>
          <w:rFonts w:ascii="Calibri" w:hAnsi="Calibri" w:cs="Calibri"/>
          <w:b/>
          <w:sz w:val="20"/>
          <w:szCs w:val="20"/>
        </w:rPr>
        <w:t xml:space="preserve"> en el impreso de solicitud</w:t>
      </w:r>
      <w:r w:rsidRPr="00C6599B">
        <w:rPr>
          <w:rFonts w:ascii="Calibri" w:hAnsi="Calibri" w:cs="Calibri"/>
          <w:sz w:val="20"/>
          <w:szCs w:val="20"/>
        </w:rPr>
        <w:t xml:space="preserve">. </w:t>
      </w:r>
      <w:r w:rsidRPr="00595F93">
        <w:rPr>
          <w:rFonts w:ascii="Calibri" w:hAnsi="Calibri" w:cs="Calibri"/>
          <w:sz w:val="20"/>
          <w:szCs w:val="20"/>
        </w:rPr>
        <w:t>Genere un documento en formato pdf con la información requerida y guárdelo en su ordenador para la posterior presentación</w:t>
      </w:r>
      <w:r>
        <w:rPr>
          <w:rFonts w:ascii="Calibri" w:hAnsi="Calibri" w:cs="Calibri"/>
          <w:sz w:val="20"/>
          <w:szCs w:val="20"/>
        </w:rPr>
        <w:t>.</w:t>
      </w:r>
    </w:p>
    <w:p w:rsidR="009D0526" w:rsidRPr="00C6599B" w:rsidRDefault="009D0526" w:rsidP="00252C39">
      <w:pPr>
        <w:spacing w:before="120"/>
        <w:jc w:val="both"/>
        <w:rPr>
          <w:rFonts w:ascii="Calibri" w:hAnsi="Calibri" w:cs="Calibri"/>
          <w:sz w:val="20"/>
          <w:szCs w:val="20"/>
        </w:rPr>
      </w:pPr>
      <w:r>
        <w:rPr>
          <w:rFonts w:ascii="Calibri" w:hAnsi="Calibri" w:cs="Calibri"/>
          <w:sz w:val="20"/>
          <w:szCs w:val="20"/>
        </w:rPr>
        <w:t xml:space="preserve">En caso de que la entidad beneficiaria haya modificado la cuenta indicada en su </w:t>
      </w:r>
      <w:r w:rsidRPr="009D0DB1">
        <w:rPr>
          <w:rFonts w:ascii="Calibri" w:hAnsi="Calibri" w:cs="Calibri"/>
          <w:sz w:val="20"/>
          <w:szCs w:val="20"/>
        </w:rPr>
        <w:t xml:space="preserve">solicitud de ayuda </w:t>
      </w:r>
      <w:r>
        <w:rPr>
          <w:rFonts w:ascii="Calibri" w:hAnsi="Calibri" w:cs="Calibri"/>
          <w:sz w:val="20"/>
          <w:szCs w:val="20"/>
        </w:rPr>
        <w:t>será necesario además notificarlo como actualización de documentación administrativa.</w:t>
      </w:r>
    </w:p>
    <w:p w:rsidR="009D0526" w:rsidRPr="00950AFD" w:rsidRDefault="009D0526" w:rsidP="00252C39">
      <w:pPr>
        <w:spacing w:before="360"/>
        <w:rPr>
          <w:rFonts w:ascii="Calibri" w:hAnsi="Calibri" w:cs="Calibri"/>
          <w:b/>
          <w:sz w:val="20"/>
          <w:szCs w:val="20"/>
        </w:rPr>
      </w:pPr>
      <w:r w:rsidRPr="00950AFD">
        <w:rPr>
          <w:rFonts w:ascii="Calibri" w:hAnsi="Calibri" w:cs="Calibri"/>
          <w:b/>
          <w:sz w:val="20"/>
          <w:szCs w:val="20"/>
        </w:rPr>
        <w:t>JUSTIFICANTES DE GASTO (FACTURAS) Y ÓRDENES DE TRANSFERENCIA</w:t>
      </w:r>
    </w:p>
    <w:p w:rsidR="009D0526" w:rsidRDefault="009D0526" w:rsidP="00986C0B">
      <w:pPr>
        <w:spacing w:before="120"/>
        <w:jc w:val="both"/>
        <w:rPr>
          <w:rFonts w:ascii="Calibri" w:hAnsi="Calibri" w:cs="Calibri"/>
          <w:sz w:val="20"/>
          <w:szCs w:val="20"/>
        </w:rPr>
      </w:pPr>
      <w:r w:rsidRPr="00F9438C">
        <w:rPr>
          <w:rFonts w:ascii="Calibri" w:hAnsi="Calibri" w:cs="Calibri"/>
          <w:sz w:val="20"/>
          <w:szCs w:val="20"/>
        </w:rPr>
        <w:t xml:space="preserve">Recopile </w:t>
      </w:r>
      <w:r>
        <w:rPr>
          <w:rFonts w:ascii="Calibri" w:hAnsi="Calibri" w:cs="Calibri"/>
          <w:sz w:val="20"/>
          <w:szCs w:val="20"/>
        </w:rPr>
        <w:t>todas las facturas</w:t>
      </w:r>
      <w:r w:rsidRPr="00F9438C">
        <w:rPr>
          <w:rFonts w:ascii="Calibri" w:hAnsi="Calibri" w:cs="Calibri"/>
          <w:sz w:val="20"/>
          <w:szCs w:val="20"/>
        </w:rPr>
        <w:t xml:space="preserve"> imputad</w:t>
      </w:r>
      <w:r>
        <w:rPr>
          <w:rFonts w:ascii="Calibri" w:hAnsi="Calibri" w:cs="Calibri"/>
          <w:sz w:val="20"/>
          <w:szCs w:val="20"/>
        </w:rPr>
        <w:t>a</w:t>
      </w:r>
      <w:r w:rsidRPr="00F9438C">
        <w:rPr>
          <w:rFonts w:ascii="Calibri" w:hAnsi="Calibri" w:cs="Calibri"/>
          <w:sz w:val="20"/>
          <w:szCs w:val="20"/>
        </w:rPr>
        <w:t>s al proyecto y organícel</w:t>
      </w:r>
      <w:r>
        <w:rPr>
          <w:rFonts w:ascii="Calibri" w:hAnsi="Calibri" w:cs="Calibri"/>
          <w:sz w:val="20"/>
          <w:szCs w:val="20"/>
        </w:rPr>
        <w:t>a</w:t>
      </w:r>
      <w:r w:rsidRPr="00F9438C">
        <w:rPr>
          <w:rFonts w:ascii="Calibri" w:hAnsi="Calibri" w:cs="Calibri"/>
          <w:sz w:val="20"/>
          <w:szCs w:val="20"/>
        </w:rPr>
        <w:t xml:space="preserve">s según los conceptos elegibles notificados. </w:t>
      </w:r>
      <w:r w:rsidRPr="00536614">
        <w:rPr>
          <w:rFonts w:ascii="Calibri" w:hAnsi="Calibri" w:cs="Calibri"/>
          <w:sz w:val="20"/>
          <w:szCs w:val="20"/>
        </w:rPr>
        <w:t xml:space="preserve">Incorpórelos en el orden en que se han introducido en la </w:t>
      </w:r>
      <w:r>
        <w:rPr>
          <w:rFonts w:ascii="Calibri" w:hAnsi="Calibri" w:cs="Calibri"/>
          <w:sz w:val="20"/>
          <w:szCs w:val="20"/>
        </w:rPr>
        <w:t xml:space="preserve">“Aplicación </w:t>
      </w:r>
      <w:r w:rsidRPr="00536614">
        <w:rPr>
          <w:rFonts w:ascii="Calibri" w:hAnsi="Calibri" w:cs="Calibri"/>
          <w:sz w:val="20"/>
          <w:szCs w:val="20"/>
        </w:rPr>
        <w:t xml:space="preserve">Justific@”. </w:t>
      </w:r>
      <w:r w:rsidRPr="00F9438C">
        <w:rPr>
          <w:rFonts w:ascii="Calibri" w:hAnsi="Calibri" w:cs="Calibri"/>
          <w:sz w:val="20"/>
          <w:szCs w:val="20"/>
        </w:rPr>
        <w:t xml:space="preserve">Haga lo mismo con </w:t>
      </w:r>
      <w:r>
        <w:rPr>
          <w:rFonts w:ascii="Calibri" w:hAnsi="Calibri" w:cs="Calibri"/>
          <w:sz w:val="20"/>
          <w:szCs w:val="20"/>
        </w:rPr>
        <w:t xml:space="preserve">las órdenes </w:t>
      </w:r>
      <w:r w:rsidRPr="00F9438C">
        <w:rPr>
          <w:rFonts w:ascii="Calibri" w:hAnsi="Calibri" w:cs="Calibri"/>
          <w:sz w:val="20"/>
          <w:szCs w:val="20"/>
        </w:rPr>
        <w:t>de transferencia</w:t>
      </w:r>
      <w:r>
        <w:rPr>
          <w:rFonts w:ascii="Calibri" w:hAnsi="Calibri" w:cs="Calibri"/>
          <w:sz w:val="20"/>
          <w:szCs w:val="20"/>
        </w:rPr>
        <w:t xml:space="preserve"> emitidas para su pago y</w:t>
      </w:r>
      <w:r w:rsidRPr="00F9438C">
        <w:rPr>
          <w:rFonts w:ascii="Calibri" w:hAnsi="Calibri" w:cs="Calibri"/>
          <w:sz w:val="20"/>
          <w:szCs w:val="20"/>
        </w:rPr>
        <w:t xml:space="preserve"> colóquel</w:t>
      </w:r>
      <w:r>
        <w:rPr>
          <w:rFonts w:ascii="Calibri" w:hAnsi="Calibri" w:cs="Calibri"/>
          <w:sz w:val="20"/>
          <w:szCs w:val="20"/>
        </w:rPr>
        <w:t>a</w:t>
      </w:r>
      <w:r w:rsidRPr="00F9438C">
        <w:rPr>
          <w:rFonts w:ascii="Calibri" w:hAnsi="Calibri" w:cs="Calibri"/>
          <w:sz w:val="20"/>
          <w:szCs w:val="20"/>
        </w:rPr>
        <w:t xml:space="preserve">s a continuación de </w:t>
      </w:r>
      <w:r>
        <w:rPr>
          <w:rFonts w:ascii="Calibri" w:hAnsi="Calibri" w:cs="Calibri"/>
          <w:sz w:val="20"/>
          <w:szCs w:val="20"/>
        </w:rPr>
        <w:t xml:space="preserve">cada factura. </w:t>
      </w:r>
    </w:p>
    <w:p w:rsidR="009D0526" w:rsidRPr="00F9438C" w:rsidRDefault="009D0526" w:rsidP="00986C0B">
      <w:pPr>
        <w:spacing w:before="120"/>
        <w:jc w:val="both"/>
        <w:rPr>
          <w:rFonts w:ascii="Calibri" w:hAnsi="Calibri" w:cs="Calibri"/>
          <w:sz w:val="20"/>
          <w:szCs w:val="20"/>
        </w:rPr>
      </w:pPr>
      <w:r w:rsidRPr="00F9438C">
        <w:rPr>
          <w:rFonts w:ascii="Calibri" w:hAnsi="Calibri" w:cs="Calibri"/>
          <w:sz w:val="20"/>
          <w:szCs w:val="20"/>
        </w:rPr>
        <w:t>Genere un único documento en formato pdf con la información anterior y guárdelo en su ordenador para la posterior presentación.</w:t>
      </w:r>
    </w:p>
    <w:p w:rsidR="009D0526" w:rsidRPr="00950AFD" w:rsidRDefault="009D0526" w:rsidP="00986C0B">
      <w:pPr>
        <w:spacing w:before="360"/>
        <w:rPr>
          <w:rFonts w:ascii="Calibri" w:hAnsi="Calibri" w:cs="Calibri"/>
          <w:b/>
          <w:sz w:val="20"/>
          <w:szCs w:val="20"/>
        </w:rPr>
      </w:pPr>
      <w:r w:rsidRPr="00950AFD">
        <w:rPr>
          <w:rFonts w:ascii="Calibri" w:hAnsi="Calibri" w:cs="Calibri"/>
          <w:b/>
          <w:sz w:val="20"/>
          <w:szCs w:val="20"/>
        </w:rPr>
        <w:t>EXTRACTO BANCARIO PAGO FACTURAS</w:t>
      </w:r>
    </w:p>
    <w:p w:rsidR="009D0526" w:rsidRPr="00F9438C" w:rsidRDefault="009D0526" w:rsidP="00EE2B45">
      <w:pPr>
        <w:spacing w:before="120"/>
        <w:jc w:val="both"/>
        <w:rPr>
          <w:rFonts w:ascii="Calibri" w:hAnsi="Calibri" w:cs="Calibri"/>
          <w:sz w:val="20"/>
          <w:szCs w:val="20"/>
        </w:rPr>
      </w:pPr>
      <w:r w:rsidRPr="00F9438C">
        <w:rPr>
          <w:rFonts w:ascii="Calibri" w:hAnsi="Calibri" w:cs="Calibri"/>
          <w:sz w:val="20"/>
          <w:szCs w:val="20"/>
        </w:rPr>
        <w:t xml:space="preserve">Recopile </w:t>
      </w:r>
      <w:r>
        <w:rPr>
          <w:rFonts w:ascii="Calibri" w:hAnsi="Calibri" w:cs="Calibri"/>
          <w:sz w:val="20"/>
          <w:szCs w:val="20"/>
        </w:rPr>
        <w:t>y organice cronológicamente los extractos bancarios que acrediten la salida de fondos para el pago de las facturas.</w:t>
      </w:r>
      <w:r w:rsidRPr="00F9438C">
        <w:rPr>
          <w:rFonts w:ascii="Calibri" w:hAnsi="Calibri" w:cs="Calibri"/>
          <w:sz w:val="20"/>
          <w:szCs w:val="20"/>
        </w:rPr>
        <w:t xml:space="preserve"> Genere un único documento en formato pdf con la información anterior y guárdelo en su ordenador para la posterior presentación.</w:t>
      </w:r>
    </w:p>
    <w:p w:rsidR="009D0526" w:rsidRPr="00950AFD" w:rsidRDefault="009D0526" w:rsidP="00EE2B45">
      <w:pPr>
        <w:spacing w:before="360"/>
        <w:rPr>
          <w:rFonts w:ascii="Calibri" w:hAnsi="Calibri" w:cs="Calibri"/>
          <w:b/>
          <w:sz w:val="20"/>
          <w:szCs w:val="20"/>
        </w:rPr>
      </w:pPr>
      <w:r w:rsidRPr="00950AFD">
        <w:rPr>
          <w:rFonts w:ascii="Calibri" w:hAnsi="Calibri" w:cs="Calibri"/>
          <w:b/>
          <w:sz w:val="20"/>
          <w:szCs w:val="20"/>
        </w:rPr>
        <w:t>NÓMINAS PERSONAL PROPIO PARTICIPANTE EN EL PROYECTO</w:t>
      </w:r>
    </w:p>
    <w:p w:rsidR="009D0526" w:rsidRDefault="009D0526" w:rsidP="00EE2B45">
      <w:pPr>
        <w:spacing w:before="120"/>
        <w:jc w:val="both"/>
        <w:rPr>
          <w:rFonts w:ascii="Calibri" w:hAnsi="Calibri" w:cs="Calibri"/>
          <w:sz w:val="20"/>
          <w:szCs w:val="20"/>
        </w:rPr>
      </w:pPr>
      <w:r w:rsidRPr="00F9438C">
        <w:rPr>
          <w:rFonts w:ascii="Calibri" w:hAnsi="Calibri" w:cs="Calibri"/>
          <w:sz w:val="20"/>
          <w:szCs w:val="20"/>
        </w:rPr>
        <w:t xml:space="preserve">Recopile </w:t>
      </w:r>
      <w:r>
        <w:rPr>
          <w:rFonts w:ascii="Calibri" w:hAnsi="Calibri" w:cs="Calibri"/>
          <w:sz w:val="20"/>
          <w:szCs w:val="20"/>
        </w:rPr>
        <w:t xml:space="preserve">las nóminas del personal propio participante en el proyecto correspondientes al periodo de elegibilidad del mismo, </w:t>
      </w:r>
      <w:r w:rsidRPr="00F9438C">
        <w:rPr>
          <w:rFonts w:ascii="Calibri" w:hAnsi="Calibri" w:cs="Calibri"/>
          <w:sz w:val="20"/>
          <w:szCs w:val="20"/>
        </w:rPr>
        <w:t>y organícel</w:t>
      </w:r>
      <w:r>
        <w:rPr>
          <w:rFonts w:ascii="Calibri" w:hAnsi="Calibri" w:cs="Calibri"/>
          <w:sz w:val="20"/>
          <w:szCs w:val="20"/>
        </w:rPr>
        <w:t>a</w:t>
      </w:r>
      <w:r w:rsidRPr="00F9438C">
        <w:rPr>
          <w:rFonts w:ascii="Calibri" w:hAnsi="Calibri" w:cs="Calibri"/>
          <w:sz w:val="20"/>
          <w:szCs w:val="20"/>
        </w:rPr>
        <w:t xml:space="preserve">s </w:t>
      </w:r>
      <w:r>
        <w:rPr>
          <w:rFonts w:ascii="Calibri" w:hAnsi="Calibri" w:cs="Calibri"/>
          <w:sz w:val="20"/>
          <w:szCs w:val="20"/>
        </w:rPr>
        <w:t xml:space="preserve">por trabajador y en orden cronológico. </w:t>
      </w:r>
      <w:r w:rsidRPr="00F9438C">
        <w:rPr>
          <w:rFonts w:ascii="Calibri" w:hAnsi="Calibri" w:cs="Calibri"/>
          <w:sz w:val="20"/>
          <w:szCs w:val="20"/>
        </w:rPr>
        <w:t>Genere un único documento en formato pdf con la información anterior y guárdelo en su ordenador para la posterior presentación.</w:t>
      </w:r>
    </w:p>
    <w:p w:rsidR="009D0526" w:rsidRPr="00950AFD" w:rsidRDefault="009D0526" w:rsidP="00EE2B45">
      <w:pPr>
        <w:spacing w:before="360"/>
        <w:rPr>
          <w:rFonts w:ascii="Calibri" w:hAnsi="Calibri" w:cs="Calibri"/>
          <w:b/>
          <w:sz w:val="20"/>
          <w:szCs w:val="20"/>
        </w:rPr>
      </w:pPr>
      <w:r w:rsidRPr="00950AFD">
        <w:rPr>
          <w:rFonts w:ascii="Calibri" w:hAnsi="Calibri" w:cs="Calibri"/>
          <w:b/>
          <w:sz w:val="20"/>
          <w:szCs w:val="20"/>
        </w:rPr>
        <w:t>ÓRDENES DE TRANSFERENCIA Y EXTRACTO BANCARIO ACREDITATIVO DEL PAGO DE NÓMINAS</w:t>
      </w:r>
    </w:p>
    <w:p w:rsidR="009D0526" w:rsidRPr="00F9438C" w:rsidRDefault="009D0526" w:rsidP="00EE2B45">
      <w:pPr>
        <w:spacing w:before="120"/>
        <w:jc w:val="both"/>
        <w:rPr>
          <w:rFonts w:ascii="Calibri" w:hAnsi="Calibri" w:cs="Calibri"/>
          <w:sz w:val="20"/>
          <w:szCs w:val="20"/>
        </w:rPr>
      </w:pPr>
      <w:r w:rsidRPr="00F9438C">
        <w:rPr>
          <w:rFonts w:ascii="Calibri" w:hAnsi="Calibri" w:cs="Calibri"/>
          <w:sz w:val="20"/>
          <w:szCs w:val="20"/>
        </w:rPr>
        <w:t xml:space="preserve">Recopile </w:t>
      </w:r>
      <w:r>
        <w:rPr>
          <w:rFonts w:ascii="Calibri" w:hAnsi="Calibri" w:cs="Calibri"/>
          <w:sz w:val="20"/>
          <w:szCs w:val="20"/>
        </w:rPr>
        <w:t xml:space="preserve">las órdenes de transferencia y los extractos bancarios que acrediten el pago efectivo de las nóminas de los trabajadores durante los meses en que se realiza el proyecto. Disponga cronológicamente situando cada extracto detrás de la orden de transferencia. </w:t>
      </w:r>
      <w:r w:rsidRPr="00F9438C">
        <w:rPr>
          <w:rFonts w:ascii="Calibri" w:hAnsi="Calibri" w:cs="Calibri"/>
          <w:sz w:val="20"/>
          <w:szCs w:val="20"/>
        </w:rPr>
        <w:t>Genere un único documento en formato pdf con la información anterior y guárdelo en su ordenador para la posterior presentación.</w:t>
      </w:r>
    </w:p>
    <w:p w:rsidR="009D0526" w:rsidRPr="00536614" w:rsidRDefault="009D0526" w:rsidP="00957181">
      <w:pPr>
        <w:spacing w:before="360"/>
        <w:jc w:val="both"/>
        <w:rPr>
          <w:rFonts w:ascii="Calibri" w:hAnsi="Calibri" w:cs="Calibri"/>
          <w:b/>
          <w:sz w:val="20"/>
          <w:szCs w:val="20"/>
        </w:rPr>
      </w:pPr>
      <w:r w:rsidRPr="00536614">
        <w:rPr>
          <w:rFonts w:ascii="Calibri" w:hAnsi="Calibri" w:cs="Calibri"/>
          <w:b/>
          <w:sz w:val="20"/>
          <w:szCs w:val="20"/>
        </w:rPr>
        <w:t>Indicaciones generales</w:t>
      </w:r>
      <w:r>
        <w:rPr>
          <w:rFonts w:ascii="Calibri" w:hAnsi="Calibri" w:cs="Calibri"/>
          <w:b/>
          <w:sz w:val="20"/>
          <w:szCs w:val="20"/>
        </w:rPr>
        <w:t xml:space="preserve"> sobre justificantes de gasto y pago</w:t>
      </w:r>
    </w:p>
    <w:p w:rsidR="009D0526" w:rsidRPr="0010677E" w:rsidRDefault="009D0526" w:rsidP="00957181">
      <w:pPr>
        <w:spacing w:before="120"/>
        <w:jc w:val="both"/>
        <w:rPr>
          <w:rFonts w:ascii="Calibri" w:hAnsi="Calibri" w:cs="Calibri"/>
          <w:color w:val="0070C0"/>
          <w:sz w:val="20"/>
          <w:szCs w:val="20"/>
        </w:rPr>
      </w:pPr>
      <w:r w:rsidRPr="00CA61DD">
        <w:rPr>
          <w:rFonts w:ascii="Calibri" w:hAnsi="Calibri" w:cs="Calibri"/>
          <w:sz w:val="20"/>
          <w:szCs w:val="20"/>
        </w:rPr>
        <w:t xml:space="preserve">El </w:t>
      </w:r>
      <w:r w:rsidRPr="00CA61DD">
        <w:rPr>
          <w:rFonts w:ascii="Calibri" w:hAnsi="Calibri" w:cs="Calibri"/>
          <w:b/>
          <w:sz w:val="20"/>
          <w:szCs w:val="20"/>
        </w:rPr>
        <w:t>proyecto</w:t>
      </w:r>
      <w:r w:rsidRPr="00CA61DD">
        <w:rPr>
          <w:rFonts w:ascii="Calibri" w:hAnsi="Calibri" w:cs="Calibri"/>
          <w:sz w:val="20"/>
          <w:szCs w:val="20"/>
        </w:rPr>
        <w:t xml:space="preserve"> deberá haberse iniciado con posterioridad al 1 de enero de 2017 y finalizado ante</w:t>
      </w:r>
      <w:r>
        <w:rPr>
          <w:rFonts w:ascii="Calibri" w:hAnsi="Calibri" w:cs="Calibri"/>
          <w:sz w:val="20"/>
          <w:szCs w:val="20"/>
        </w:rPr>
        <w:t xml:space="preserve">s del 31 de diciembre de 2017. </w:t>
      </w:r>
      <w:r w:rsidRPr="00CA61DD">
        <w:rPr>
          <w:rFonts w:ascii="Calibri" w:hAnsi="Calibri" w:cs="Calibri"/>
          <w:sz w:val="20"/>
          <w:szCs w:val="20"/>
        </w:rPr>
        <w:t xml:space="preserve">Se entiende que se han iniciado los trabajos cuando existe un </w:t>
      </w:r>
      <w:r w:rsidRPr="005A6938">
        <w:rPr>
          <w:rFonts w:ascii="Calibri" w:hAnsi="Calibri" w:cs="Calibri"/>
          <w:sz w:val="20"/>
          <w:szCs w:val="20"/>
        </w:rPr>
        <w:t>compromiso de gasto en firme irreversible</w:t>
      </w:r>
      <w:r w:rsidRPr="002E75B8">
        <w:rPr>
          <w:rFonts w:ascii="Calibri" w:hAnsi="Calibri" w:cs="Calibri"/>
          <w:sz w:val="20"/>
          <w:szCs w:val="20"/>
        </w:rPr>
        <w:t xml:space="preserve"> (</w:t>
      </w:r>
      <w:r w:rsidRPr="0010677E">
        <w:rPr>
          <w:rFonts w:ascii="Calibri" w:hAnsi="Calibri" w:cs="Calibri"/>
          <w:color w:val="0070C0"/>
          <w:sz w:val="20"/>
          <w:szCs w:val="20"/>
        </w:rPr>
        <w:t>artículo 9</w:t>
      </w:r>
      <w:r>
        <w:rPr>
          <w:rFonts w:ascii="Calibri" w:hAnsi="Calibri" w:cs="Calibri"/>
          <w:color w:val="0070C0"/>
          <w:sz w:val="20"/>
          <w:szCs w:val="20"/>
        </w:rPr>
        <w:t>.3.a</w:t>
      </w:r>
      <w:r w:rsidRPr="0010677E">
        <w:rPr>
          <w:rFonts w:ascii="Calibri" w:hAnsi="Calibri" w:cs="Calibri"/>
          <w:color w:val="0070C0"/>
          <w:sz w:val="20"/>
          <w:szCs w:val="20"/>
        </w:rPr>
        <w:t xml:space="preserve"> de la convocatoria de ayudas</w:t>
      </w:r>
      <w:r w:rsidRPr="002E75B8">
        <w:rPr>
          <w:rFonts w:ascii="Calibri" w:hAnsi="Calibri" w:cs="Calibri"/>
          <w:sz w:val="20"/>
          <w:szCs w:val="20"/>
        </w:rPr>
        <w:t>).</w:t>
      </w:r>
    </w:p>
    <w:p w:rsidR="009D0526" w:rsidRPr="00CA61DD" w:rsidRDefault="009D0526" w:rsidP="00957181">
      <w:pPr>
        <w:spacing w:before="120"/>
        <w:jc w:val="both"/>
        <w:rPr>
          <w:rFonts w:ascii="Calibri" w:hAnsi="Calibri" w:cs="Calibri"/>
          <w:sz w:val="20"/>
          <w:szCs w:val="20"/>
        </w:rPr>
      </w:pPr>
      <w:r w:rsidRPr="00CA61DD">
        <w:rPr>
          <w:rFonts w:ascii="Calibri" w:hAnsi="Calibri" w:cs="Calibri"/>
          <w:sz w:val="20"/>
          <w:szCs w:val="20"/>
        </w:rPr>
        <w:t xml:space="preserve">Los </w:t>
      </w:r>
      <w:r w:rsidRPr="00CA61DD">
        <w:rPr>
          <w:rFonts w:ascii="Calibri" w:hAnsi="Calibri" w:cs="Calibri"/>
          <w:b/>
          <w:sz w:val="20"/>
          <w:szCs w:val="20"/>
        </w:rPr>
        <w:t>justificantes de gasto y pago</w:t>
      </w:r>
      <w:r w:rsidRPr="00CA61DD">
        <w:rPr>
          <w:rFonts w:ascii="Calibri" w:hAnsi="Calibri" w:cs="Calibri"/>
          <w:sz w:val="20"/>
          <w:szCs w:val="20"/>
        </w:rPr>
        <w:t xml:space="preserve"> deberán cumplir con lo establecido en el </w:t>
      </w:r>
      <w:r w:rsidRPr="00CA61DD">
        <w:rPr>
          <w:rStyle w:val="Hyperlink"/>
          <w:rFonts w:ascii="Calibri" w:hAnsi="Calibri" w:cs="Calibri"/>
          <w:sz w:val="20"/>
          <w:szCs w:val="20"/>
          <w:u w:val="none"/>
        </w:rPr>
        <w:t>artículo 9 de la convocatoria</w:t>
      </w:r>
      <w:r>
        <w:rPr>
          <w:rStyle w:val="Hyperlink"/>
          <w:rFonts w:ascii="Calibri" w:hAnsi="Calibri" w:cs="Calibri"/>
          <w:sz w:val="20"/>
          <w:szCs w:val="20"/>
          <w:u w:val="none"/>
        </w:rPr>
        <w:t xml:space="preserve"> de ayudas y </w:t>
      </w:r>
      <w:r w:rsidRPr="0010677E">
        <w:rPr>
          <w:rFonts w:ascii="Calibri" w:hAnsi="Calibri" w:cs="Calibri"/>
          <w:color w:val="0070C0"/>
          <w:sz w:val="20"/>
          <w:szCs w:val="20"/>
        </w:rPr>
        <w:t>artículo 14 de las bases reguladoras</w:t>
      </w:r>
      <w:r w:rsidRPr="00CA61DD">
        <w:rPr>
          <w:rFonts w:ascii="Calibri" w:hAnsi="Calibri" w:cs="Calibri"/>
          <w:sz w:val="20"/>
          <w:szCs w:val="20"/>
        </w:rPr>
        <w:t>. Se destacan a continuación algunos aspectos relevantes:</w:t>
      </w:r>
    </w:p>
    <w:p w:rsidR="009D0526" w:rsidRPr="00CA61DD" w:rsidRDefault="009D0526" w:rsidP="0010677E">
      <w:pPr>
        <w:pStyle w:val="ListParagraph"/>
        <w:numPr>
          <w:ilvl w:val="0"/>
          <w:numId w:val="6"/>
        </w:numPr>
        <w:spacing w:before="120"/>
        <w:ind w:left="360"/>
        <w:jc w:val="both"/>
        <w:rPr>
          <w:rFonts w:ascii="Calibri" w:hAnsi="Calibri" w:cs="Calibri"/>
          <w:sz w:val="20"/>
          <w:szCs w:val="20"/>
        </w:rPr>
      </w:pPr>
      <w:r w:rsidRPr="00CA61DD">
        <w:rPr>
          <w:rFonts w:ascii="Calibri" w:hAnsi="Calibri" w:cs="Calibri"/>
          <w:sz w:val="20"/>
          <w:szCs w:val="20"/>
        </w:rPr>
        <w:t xml:space="preserve">Periodo de validez de los </w:t>
      </w:r>
      <w:r w:rsidRPr="00CA61DD">
        <w:rPr>
          <w:rFonts w:ascii="Calibri" w:hAnsi="Calibri" w:cs="Calibri"/>
          <w:b/>
          <w:sz w:val="20"/>
          <w:szCs w:val="20"/>
        </w:rPr>
        <w:t>justificantes de gasto</w:t>
      </w:r>
      <w:r w:rsidRPr="00CA61DD">
        <w:rPr>
          <w:rFonts w:ascii="Calibri" w:hAnsi="Calibri" w:cs="Calibri"/>
          <w:sz w:val="20"/>
          <w:szCs w:val="20"/>
        </w:rPr>
        <w:t>: desde el 1 de ener</w:t>
      </w:r>
      <w:r>
        <w:rPr>
          <w:rFonts w:ascii="Calibri" w:hAnsi="Calibri" w:cs="Calibri"/>
          <w:sz w:val="20"/>
          <w:szCs w:val="20"/>
        </w:rPr>
        <w:t>o hasta el 31 diciembre de 2017</w:t>
      </w:r>
      <w:r w:rsidRPr="00CA61DD">
        <w:rPr>
          <w:rFonts w:ascii="Calibri" w:hAnsi="Calibri" w:cs="Calibri"/>
          <w:sz w:val="20"/>
          <w:szCs w:val="20"/>
        </w:rPr>
        <w:t xml:space="preserve"> (</w:t>
      </w:r>
      <w:r w:rsidRPr="00CA61DD">
        <w:rPr>
          <w:rStyle w:val="Hyperlink"/>
          <w:rFonts w:ascii="Calibri" w:hAnsi="Calibri" w:cs="Calibri"/>
          <w:sz w:val="20"/>
          <w:szCs w:val="20"/>
          <w:u w:val="none"/>
          <w:lang w:val="es-ES"/>
        </w:rPr>
        <w:t>artículo 9.3.a</w:t>
      </w:r>
      <w:r>
        <w:rPr>
          <w:rStyle w:val="Hyperlink"/>
          <w:rFonts w:ascii="Calibri" w:hAnsi="Calibri" w:cs="Calibri"/>
          <w:sz w:val="20"/>
          <w:szCs w:val="20"/>
          <w:u w:val="none"/>
          <w:lang w:val="es-ES"/>
        </w:rPr>
        <w:t xml:space="preserve"> de la convocatoria de ayudas</w:t>
      </w:r>
      <w:r w:rsidRPr="00CA61DD">
        <w:rPr>
          <w:rFonts w:ascii="Calibri" w:hAnsi="Calibri" w:cs="Calibri"/>
          <w:sz w:val="20"/>
          <w:szCs w:val="20"/>
        </w:rPr>
        <w:t>)</w:t>
      </w:r>
      <w:r>
        <w:rPr>
          <w:rFonts w:ascii="Calibri" w:hAnsi="Calibri" w:cs="Calibri"/>
          <w:sz w:val="20"/>
          <w:szCs w:val="20"/>
        </w:rPr>
        <w:t>.</w:t>
      </w:r>
    </w:p>
    <w:p w:rsidR="009D0526" w:rsidRPr="00CA61DD" w:rsidRDefault="009D0526" w:rsidP="0010677E">
      <w:pPr>
        <w:pStyle w:val="ListParagraph"/>
        <w:numPr>
          <w:ilvl w:val="0"/>
          <w:numId w:val="6"/>
        </w:numPr>
        <w:spacing w:before="120"/>
        <w:ind w:left="360"/>
        <w:jc w:val="both"/>
        <w:rPr>
          <w:rFonts w:ascii="Calibri" w:hAnsi="Calibri" w:cs="Calibri"/>
          <w:sz w:val="20"/>
          <w:szCs w:val="20"/>
        </w:rPr>
      </w:pPr>
      <w:r w:rsidRPr="00CA61DD">
        <w:rPr>
          <w:rFonts w:ascii="Calibri" w:hAnsi="Calibri" w:cs="Calibri"/>
          <w:sz w:val="20"/>
          <w:szCs w:val="20"/>
        </w:rPr>
        <w:t xml:space="preserve">Periodo de validez de los </w:t>
      </w:r>
      <w:r w:rsidRPr="00CA61DD">
        <w:rPr>
          <w:rFonts w:ascii="Calibri" w:hAnsi="Calibri" w:cs="Calibri"/>
          <w:b/>
          <w:sz w:val="20"/>
          <w:szCs w:val="20"/>
        </w:rPr>
        <w:t>justificantes de pago</w:t>
      </w:r>
      <w:r w:rsidRPr="00CA61DD">
        <w:rPr>
          <w:rFonts w:ascii="Calibri" w:hAnsi="Calibri" w:cs="Calibri"/>
          <w:sz w:val="20"/>
          <w:szCs w:val="20"/>
        </w:rPr>
        <w:t>: desde el 1 de enero hasta la fecha de justificación del proyecto ante el IVACE (</w:t>
      </w:r>
      <w:r w:rsidRPr="00CA61DD">
        <w:rPr>
          <w:rStyle w:val="Hyperlink"/>
          <w:rFonts w:ascii="Calibri" w:hAnsi="Calibri" w:cs="Calibri"/>
          <w:sz w:val="20"/>
          <w:szCs w:val="20"/>
          <w:u w:val="none"/>
          <w:lang w:val="es-ES"/>
        </w:rPr>
        <w:t>artículo 9.3.c</w:t>
      </w:r>
      <w:r>
        <w:rPr>
          <w:rStyle w:val="Hyperlink"/>
          <w:rFonts w:ascii="Calibri" w:hAnsi="Calibri" w:cs="Calibri"/>
          <w:sz w:val="20"/>
          <w:szCs w:val="20"/>
          <w:u w:val="none"/>
          <w:lang w:val="es-ES"/>
        </w:rPr>
        <w:t xml:space="preserve"> de la convocatoria de ayudas</w:t>
      </w:r>
      <w:r w:rsidRPr="00CA61DD">
        <w:rPr>
          <w:rFonts w:ascii="Calibri" w:hAnsi="Calibri" w:cs="Calibri"/>
          <w:sz w:val="20"/>
          <w:szCs w:val="20"/>
        </w:rPr>
        <w:t>)</w:t>
      </w:r>
      <w:r>
        <w:rPr>
          <w:rFonts w:ascii="Calibri" w:hAnsi="Calibri" w:cs="Calibri"/>
          <w:sz w:val="20"/>
          <w:szCs w:val="20"/>
        </w:rPr>
        <w:t>.</w:t>
      </w:r>
    </w:p>
    <w:p w:rsidR="009D0526" w:rsidRPr="00CA61DD" w:rsidRDefault="009D0526" w:rsidP="0010677E">
      <w:pPr>
        <w:pStyle w:val="ListParagraph"/>
        <w:numPr>
          <w:ilvl w:val="0"/>
          <w:numId w:val="4"/>
        </w:numPr>
        <w:spacing w:before="120"/>
        <w:ind w:left="360"/>
        <w:jc w:val="both"/>
        <w:rPr>
          <w:rFonts w:ascii="Calibri" w:hAnsi="Calibri" w:cs="Calibri"/>
          <w:color w:val="0070C0"/>
          <w:sz w:val="20"/>
          <w:szCs w:val="20"/>
        </w:rPr>
      </w:pPr>
      <w:r w:rsidRPr="00CA61DD">
        <w:rPr>
          <w:rFonts w:ascii="Calibri" w:hAnsi="Calibri" w:cs="Calibri"/>
          <w:sz w:val="20"/>
          <w:szCs w:val="20"/>
        </w:rPr>
        <w:t xml:space="preserve">Sólo se aceptarán los </w:t>
      </w:r>
      <w:r w:rsidRPr="00CA61DD">
        <w:rPr>
          <w:rFonts w:ascii="Calibri" w:hAnsi="Calibri" w:cs="Calibri"/>
          <w:b/>
          <w:sz w:val="20"/>
          <w:szCs w:val="20"/>
        </w:rPr>
        <w:t xml:space="preserve">gastos </w:t>
      </w:r>
      <w:r w:rsidRPr="00CA61DD">
        <w:rPr>
          <w:rFonts w:ascii="Calibri" w:hAnsi="Calibri" w:cs="Calibri"/>
          <w:sz w:val="20"/>
          <w:szCs w:val="20"/>
        </w:rPr>
        <w:t>que tengan como soporte documental facturas o documentos de valor probatorio equ</w:t>
      </w:r>
      <w:r>
        <w:rPr>
          <w:rFonts w:ascii="Calibri" w:hAnsi="Calibri" w:cs="Calibri"/>
          <w:sz w:val="20"/>
          <w:szCs w:val="20"/>
        </w:rPr>
        <w:t>ivalente</w:t>
      </w:r>
      <w:r w:rsidRPr="00CA61DD">
        <w:rPr>
          <w:rFonts w:ascii="Calibri" w:hAnsi="Calibri" w:cs="Calibri"/>
          <w:sz w:val="20"/>
          <w:szCs w:val="20"/>
        </w:rPr>
        <w:t xml:space="preserve"> (</w:t>
      </w:r>
      <w:r>
        <w:rPr>
          <w:rStyle w:val="Hyperlink"/>
          <w:rFonts w:ascii="Calibri" w:hAnsi="Calibri" w:cs="Calibri"/>
          <w:sz w:val="20"/>
          <w:szCs w:val="20"/>
          <w:u w:val="none"/>
          <w:lang w:val="es-ES"/>
        </w:rPr>
        <w:t xml:space="preserve">artículo 30.3 </w:t>
      </w:r>
      <w:r w:rsidRPr="00F34668">
        <w:rPr>
          <w:rStyle w:val="Hyperlink"/>
          <w:rFonts w:ascii="Calibri" w:hAnsi="Calibri" w:cs="Calibri"/>
          <w:sz w:val="20"/>
          <w:szCs w:val="20"/>
          <w:u w:val="none"/>
          <w:lang w:val="es-ES"/>
        </w:rPr>
        <w:t>de la Ley General de Subvenciones</w:t>
      </w:r>
      <w:r>
        <w:rPr>
          <w:rStyle w:val="Hyperlink"/>
          <w:rFonts w:ascii="Calibri" w:hAnsi="Calibri" w:cs="Calibri"/>
          <w:sz w:val="20"/>
          <w:szCs w:val="20"/>
          <w:u w:val="none"/>
          <w:lang w:val="es-ES"/>
        </w:rPr>
        <w:t>)</w:t>
      </w:r>
    </w:p>
    <w:p w:rsidR="009D0526" w:rsidRPr="001506F1" w:rsidRDefault="009D0526" w:rsidP="00875C12">
      <w:pPr>
        <w:pStyle w:val="ListParagraph"/>
        <w:numPr>
          <w:ilvl w:val="0"/>
          <w:numId w:val="4"/>
        </w:numPr>
        <w:spacing w:before="120"/>
        <w:ind w:left="357" w:hanging="357"/>
        <w:jc w:val="both"/>
        <w:rPr>
          <w:rFonts w:ascii="Calibri" w:hAnsi="Calibri" w:cs="Calibri"/>
          <w:sz w:val="20"/>
          <w:szCs w:val="20"/>
        </w:rPr>
      </w:pPr>
      <w:r w:rsidRPr="001506F1">
        <w:rPr>
          <w:rFonts w:ascii="Calibri" w:hAnsi="Calibri" w:cs="Calibri"/>
          <w:sz w:val="20"/>
          <w:szCs w:val="20"/>
        </w:rPr>
        <w:t xml:space="preserve">Los </w:t>
      </w:r>
      <w:r w:rsidRPr="001506F1">
        <w:rPr>
          <w:rFonts w:ascii="Calibri" w:hAnsi="Calibri" w:cs="Calibri"/>
          <w:b/>
          <w:sz w:val="20"/>
          <w:szCs w:val="20"/>
        </w:rPr>
        <w:t>gastos</w:t>
      </w:r>
      <w:r w:rsidRPr="001506F1">
        <w:rPr>
          <w:rFonts w:ascii="Calibri" w:hAnsi="Calibri" w:cs="Calibri"/>
          <w:sz w:val="20"/>
          <w:szCs w:val="20"/>
        </w:rPr>
        <w:t xml:space="preserve"> presentados deben estar pagados en su totalidad por la entidad beneficiaria, incluyendo sus impuestos correspondientes, y dentro del periodo de elegibilidad. Este requisito se aplicará con independencia del porcentaje de imputación de un gasto al proyecto (</w:t>
      </w:r>
      <w:r w:rsidRPr="001506F1">
        <w:rPr>
          <w:rStyle w:val="Hyperlink"/>
          <w:rFonts w:ascii="Calibri" w:hAnsi="Calibri" w:cs="Calibri"/>
          <w:sz w:val="20"/>
          <w:szCs w:val="20"/>
          <w:u w:val="none"/>
          <w:lang w:val="es-ES"/>
        </w:rPr>
        <w:t>artículo 31.2 de la Ley General de Subvenciones</w:t>
      </w:r>
      <w:r w:rsidRPr="001506F1">
        <w:rPr>
          <w:rFonts w:ascii="Calibri" w:hAnsi="Calibri" w:cs="Calibri"/>
          <w:sz w:val="20"/>
          <w:szCs w:val="20"/>
        </w:rPr>
        <w:t>).</w:t>
      </w:r>
    </w:p>
    <w:p w:rsidR="009D0526" w:rsidRPr="00CA61DD" w:rsidRDefault="009D0526" w:rsidP="0010677E">
      <w:pPr>
        <w:pStyle w:val="ListParagraph"/>
        <w:numPr>
          <w:ilvl w:val="0"/>
          <w:numId w:val="4"/>
        </w:numPr>
        <w:spacing w:before="120"/>
        <w:ind w:left="360"/>
        <w:jc w:val="both"/>
        <w:rPr>
          <w:rFonts w:ascii="Calibri" w:hAnsi="Calibri" w:cs="Calibri"/>
          <w:sz w:val="20"/>
          <w:szCs w:val="20"/>
        </w:rPr>
      </w:pPr>
      <w:r w:rsidRPr="00CA61DD">
        <w:rPr>
          <w:rFonts w:ascii="Calibri" w:hAnsi="Calibri" w:cs="Calibri"/>
          <w:sz w:val="20"/>
          <w:szCs w:val="20"/>
        </w:rPr>
        <w:t xml:space="preserve">Los </w:t>
      </w:r>
      <w:r w:rsidRPr="00CA61DD">
        <w:rPr>
          <w:rFonts w:ascii="Calibri" w:hAnsi="Calibri" w:cs="Calibri"/>
          <w:b/>
          <w:sz w:val="20"/>
          <w:szCs w:val="20"/>
        </w:rPr>
        <w:t xml:space="preserve">gastos </w:t>
      </w:r>
      <w:r w:rsidRPr="00CA61DD">
        <w:rPr>
          <w:rFonts w:ascii="Calibri" w:hAnsi="Calibri" w:cs="Calibri"/>
          <w:sz w:val="20"/>
          <w:szCs w:val="20"/>
        </w:rPr>
        <w:t>se imputarán por el importe de la base imponible (</w:t>
      </w:r>
      <w:r w:rsidRPr="00CA61DD">
        <w:rPr>
          <w:rStyle w:val="Hyperlink"/>
          <w:rFonts w:ascii="Calibri" w:hAnsi="Calibri" w:cs="Calibri"/>
          <w:sz w:val="20"/>
          <w:szCs w:val="20"/>
          <w:u w:val="none"/>
          <w:lang w:val="es-ES"/>
        </w:rPr>
        <w:t xml:space="preserve">artículo </w:t>
      </w:r>
      <w:r>
        <w:rPr>
          <w:rStyle w:val="Hyperlink"/>
          <w:rFonts w:ascii="Calibri" w:hAnsi="Calibri" w:cs="Calibri"/>
          <w:sz w:val="20"/>
          <w:szCs w:val="20"/>
          <w:u w:val="none"/>
          <w:lang w:val="es-ES"/>
        </w:rPr>
        <w:t>19.3 bases reguladoras</w:t>
      </w:r>
      <w:r w:rsidRPr="001506F1">
        <w:rPr>
          <w:rStyle w:val="Hyperlink"/>
          <w:rFonts w:ascii="Calibri" w:hAnsi="Calibri" w:cs="Calibri"/>
          <w:color w:val="auto"/>
          <w:sz w:val="20"/>
          <w:szCs w:val="20"/>
          <w:u w:val="none"/>
          <w:lang w:val="es-ES"/>
        </w:rPr>
        <w:t>)</w:t>
      </w:r>
      <w:r w:rsidRPr="001506F1">
        <w:rPr>
          <w:rFonts w:ascii="Calibri" w:hAnsi="Calibri" w:cs="Calibri"/>
          <w:sz w:val="20"/>
          <w:szCs w:val="20"/>
        </w:rPr>
        <w:t>.</w:t>
      </w:r>
      <w:r w:rsidRPr="00CA61DD">
        <w:rPr>
          <w:rFonts w:ascii="Calibri" w:hAnsi="Calibri" w:cs="Calibri"/>
          <w:sz w:val="20"/>
          <w:szCs w:val="20"/>
        </w:rPr>
        <w:t xml:space="preserve"> En el caso de gastos con imputación parcial se acompañará de un informe justificativo del representante legal de la entidad beneficiaria relativo al </w:t>
      </w:r>
      <w:r>
        <w:rPr>
          <w:rFonts w:ascii="Calibri" w:hAnsi="Calibri" w:cs="Calibri"/>
          <w:sz w:val="20"/>
          <w:szCs w:val="20"/>
        </w:rPr>
        <w:t xml:space="preserve">método de imputación empleado. </w:t>
      </w:r>
    </w:p>
    <w:p w:rsidR="009D0526" w:rsidRPr="00CA61DD" w:rsidRDefault="009D0526" w:rsidP="0010677E">
      <w:pPr>
        <w:pStyle w:val="ListParagraph"/>
        <w:numPr>
          <w:ilvl w:val="0"/>
          <w:numId w:val="4"/>
        </w:numPr>
        <w:spacing w:before="120"/>
        <w:ind w:left="357" w:hanging="357"/>
        <w:jc w:val="both"/>
        <w:rPr>
          <w:rFonts w:ascii="Calibri" w:hAnsi="Calibri" w:cs="Calibri"/>
          <w:sz w:val="20"/>
          <w:szCs w:val="20"/>
        </w:rPr>
      </w:pPr>
      <w:r w:rsidRPr="00CA61DD">
        <w:rPr>
          <w:rFonts w:ascii="Calibri" w:hAnsi="Calibri" w:cs="Calibri"/>
          <w:sz w:val="20"/>
          <w:szCs w:val="20"/>
        </w:rPr>
        <w:t xml:space="preserve">El </w:t>
      </w:r>
      <w:r w:rsidRPr="00CA61DD">
        <w:rPr>
          <w:rFonts w:ascii="Calibri" w:hAnsi="Calibri" w:cs="Calibri"/>
          <w:b/>
          <w:sz w:val="20"/>
          <w:szCs w:val="20"/>
        </w:rPr>
        <w:t>gasto</w:t>
      </w:r>
      <w:r w:rsidRPr="00CA61DD">
        <w:rPr>
          <w:rFonts w:ascii="Calibri" w:hAnsi="Calibri" w:cs="Calibri"/>
          <w:sz w:val="20"/>
          <w:szCs w:val="20"/>
        </w:rPr>
        <w:t xml:space="preserve"> no registrado en la “Aplicación Justific@” no será en ningún caso objeto de subsanación.</w:t>
      </w:r>
    </w:p>
    <w:p w:rsidR="009D0526" w:rsidRPr="008A0CAE" w:rsidRDefault="009D0526" w:rsidP="00F86318">
      <w:pPr>
        <w:pStyle w:val="ListParagraph"/>
        <w:numPr>
          <w:ilvl w:val="0"/>
          <w:numId w:val="4"/>
        </w:numPr>
        <w:spacing w:before="120"/>
        <w:ind w:left="360"/>
        <w:jc w:val="both"/>
        <w:rPr>
          <w:rFonts w:ascii="Calibri" w:hAnsi="Calibri" w:cs="Calibri"/>
          <w:sz w:val="20"/>
          <w:szCs w:val="20"/>
        </w:rPr>
      </w:pPr>
      <w:r w:rsidRPr="008A0CAE">
        <w:rPr>
          <w:rFonts w:ascii="Calibri" w:hAnsi="Calibri" w:cs="Calibri"/>
          <w:sz w:val="20"/>
          <w:szCs w:val="20"/>
        </w:rPr>
        <w:t>Como justificante de</w:t>
      </w:r>
      <w:r w:rsidRPr="008A0CAE">
        <w:rPr>
          <w:rFonts w:ascii="Calibri" w:hAnsi="Calibri" w:cs="Calibri"/>
          <w:b/>
          <w:sz w:val="20"/>
          <w:szCs w:val="20"/>
        </w:rPr>
        <w:t xml:space="preserve"> pago</w:t>
      </w:r>
      <w:r w:rsidRPr="008A0CAE">
        <w:rPr>
          <w:rFonts w:ascii="Calibri" w:hAnsi="Calibri" w:cs="Calibri"/>
          <w:sz w:val="20"/>
          <w:szCs w:val="20"/>
        </w:rPr>
        <w:t>, se deberá aportar la copia del extracto bancario junto con copia del cheque o de la orden de transferencia</w:t>
      </w:r>
      <w:r w:rsidRPr="008A0CAE">
        <w:rPr>
          <w:rStyle w:val="Hyperlink"/>
          <w:rFonts w:ascii="Calibri" w:hAnsi="Calibri" w:cs="Calibri"/>
          <w:sz w:val="20"/>
          <w:szCs w:val="20"/>
          <w:u w:val="none"/>
          <w:lang w:val="es-ES"/>
        </w:rPr>
        <w:t xml:space="preserve"> </w:t>
      </w:r>
      <w:r w:rsidRPr="008A0CAE">
        <w:rPr>
          <w:rStyle w:val="Hyperlink"/>
          <w:rFonts w:ascii="Calibri" w:hAnsi="Calibri" w:cs="Calibri"/>
          <w:color w:val="auto"/>
          <w:sz w:val="20"/>
          <w:szCs w:val="20"/>
          <w:u w:val="none"/>
          <w:lang w:val="es-ES"/>
        </w:rPr>
        <w:t xml:space="preserve">y </w:t>
      </w:r>
      <w:r w:rsidRPr="008A0CAE">
        <w:rPr>
          <w:rFonts w:ascii="Calibri" w:hAnsi="Calibri" w:cs="Calibri"/>
          <w:sz w:val="20"/>
          <w:szCs w:val="20"/>
        </w:rPr>
        <w:t xml:space="preserve">Sólo se aceptarán los </w:t>
      </w:r>
      <w:r w:rsidRPr="008A0CAE">
        <w:rPr>
          <w:rFonts w:ascii="Calibri" w:hAnsi="Calibri" w:cs="Calibri"/>
          <w:b/>
          <w:sz w:val="20"/>
          <w:szCs w:val="20"/>
        </w:rPr>
        <w:t>pagos</w:t>
      </w:r>
      <w:r w:rsidRPr="008A0CAE">
        <w:rPr>
          <w:rFonts w:ascii="Calibri" w:hAnsi="Calibri" w:cs="Calibri"/>
          <w:sz w:val="20"/>
          <w:szCs w:val="20"/>
        </w:rPr>
        <w:t xml:space="preserve"> realizados </w:t>
      </w:r>
      <w:r>
        <w:rPr>
          <w:rFonts w:ascii="Calibri" w:hAnsi="Calibri" w:cs="Calibri"/>
          <w:sz w:val="20"/>
          <w:szCs w:val="20"/>
        </w:rPr>
        <w:t>a través de entidad financiera (</w:t>
      </w:r>
      <w:r w:rsidRPr="008A0CAE">
        <w:rPr>
          <w:rFonts w:ascii="Calibri" w:hAnsi="Calibri" w:cs="Calibri"/>
          <w:color w:val="0070C0"/>
          <w:sz w:val="20"/>
          <w:szCs w:val="20"/>
        </w:rPr>
        <w:t>artículo 14.4 de las bases reguladoras</w:t>
      </w:r>
      <w:r w:rsidRPr="00CF74CD">
        <w:rPr>
          <w:rFonts w:ascii="Calibri" w:hAnsi="Calibri" w:cs="Calibri"/>
          <w:sz w:val="20"/>
          <w:szCs w:val="20"/>
        </w:rPr>
        <w:t xml:space="preserve">) </w:t>
      </w:r>
      <w:r w:rsidRPr="008A0CAE">
        <w:rPr>
          <w:rFonts w:ascii="Calibri" w:hAnsi="Calibri" w:cs="Calibri"/>
          <w:sz w:val="20"/>
          <w:szCs w:val="20"/>
        </w:rPr>
        <w:t>Son admisibles los documentos de pago emitidos por banca on-line. No serán válidos las compensaciones entre facturas, ni pagos mediant</w:t>
      </w:r>
      <w:r>
        <w:rPr>
          <w:rFonts w:ascii="Calibri" w:hAnsi="Calibri" w:cs="Calibri"/>
          <w:sz w:val="20"/>
          <w:szCs w:val="20"/>
        </w:rPr>
        <w:t>e leasing, renting o similares.</w:t>
      </w:r>
    </w:p>
    <w:p w:rsidR="009D0526" w:rsidRPr="00CF74CD" w:rsidRDefault="009D0526" w:rsidP="008A0CAE">
      <w:pPr>
        <w:pStyle w:val="ListParagraph"/>
        <w:numPr>
          <w:ilvl w:val="0"/>
          <w:numId w:val="4"/>
        </w:numPr>
        <w:spacing w:before="120"/>
        <w:ind w:left="357" w:hanging="357"/>
        <w:jc w:val="both"/>
        <w:rPr>
          <w:rFonts w:ascii="Calibri" w:hAnsi="Calibri" w:cs="Calibri"/>
          <w:sz w:val="20"/>
          <w:szCs w:val="20"/>
        </w:rPr>
      </w:pPr>
      <w:r>
        <w:rPr>
          <w:rFonts w:ascii="Calibri" w:hAnsi="Calibri" w:cs="Calibri"/>
          <w:sz w:val="20"/>
          <w:szCs w:val="20"/>
        </w:rPr>
        <w:t>En l</w:t>
      </w:r>
      <w:r w:rsidRPr="00936B2A">
        <w:rPr>
          <w:rFonts w:ascii="Calibri" w:hAnsi="Calibri" w:cs="Calibri"/>
          <w:sz w:val="20"/>
          <w:szCs w:val="20"/>
        </w:rPr>
        <w:t>a</w:t>
      </w:r>
      <w:r>
        <w:rPr>
          <w:rFonts w:ascii="Calibri" w:hAnsi="Calibri" w:cs="Calibri"/>
          <w:sz w:val="20"/>
          <w:szCs w:val="20"/>
        </w:rPr>
        <w:t>s</w:t>
      </w:r>
      <w:r w:rsidRPr="00936B2A">
        <w:rPr>
          <w:rFonts w:ascii="Calibri" w:hAnsi="Calibri" w:cs="Calibri"/>
          <w:sz w:val="20"/>
          <w:szCs w:val="20"/>
        </w:rPr>
        <w:t xml:space="preserve"> orden</w:t>
      </w:r>
      <w:r>
        <w:rPr>
          <w:rFonts w:ascii="Calibri" w:hAnsi="Calibri" w:cs="Calibri"/>
          <w:sz w:val="20"/>
          <w:szCs w:val="20"/>
        </w:rPr>
        <w:t>es de transferencia y/o</w:t>
      </w:r>
      <w:r w:rsidRPr="00936B2A">
        <w:rPr>
          <w:rFonts w:ascii="Calibri" w:hAnsi="Calibri" w:cs="Calibri"/>
          <w:sz w:val="20"/>
          <w:szCs w:val="20"/>
        </w:rPr>
        <w:t xml:space="preserve"> apunte</w:t>
      </w:r>
      <w:r>
        <w:rPr>
          <w:rFonts w:ascii="Calibri" w:hAnsi="Calibri" w:cs="Calibri"/>
          <w:sz w:val="20"/>
          <w:szCs w:val="20"/>
        </w:rPr>
        <w:t>s</w:t>
      </w:r>
      <w:r w:rsidRPr="00936B2A">
        <w:rPr>
          <w:rFonts w:ascii="Calibri" w:hAnsi="Calibri" w:cs="Calibri"/>
          <w:sz w:val="20"/>
          <w:szCs w:val="20"/>
        </w:rPr>
        <w:t xml:space="preserve"> del extracto bancario globales, se procederá según lo establecido en el </w:t>
      </w:r>
      <w:r w:rsidRPr="008A0CAE">
        <w:rPr>
          <w:rFonts w:ascii="Calibri" w:hAnsi="Calibri" w:cs="Calibri"/>
          <w:color w:val="0070C0"/>
          <w:sz w:val="20"/>
          <w:szCs w:val="20"/>
        </w:rPr>
        <w:t>artículo 14.4 de las bases reguladoras</w:t>
      </w:r>
      <w:r w:rsidRPr="00CF74CD">
        <w:rPr>
          <w:rFonts w:ascii="Calibri" w:hAnsi="Calibri" w:cs="Calibri"/>
          <w:sz w:val="20"/>
          <w:szCs w:val="20"/>
        </w:rPr>
        <w:t>.</w:t>
      </w:r>
    </w:p>
    <w:p w:rsidR="009D0526" w:rsidRPr="00801563" w:rsidRDefault="009D0526" w:rsidP="003A63CC">
      <w:pPr>
        <w:pStyle w:val="ListParagraph"/>
        <w:numPr>
          <w:ilvl w:val="0"/>
          <w:numId w:val="4"/>
        </w:numPr>
        <w:spacing w:before="120"/>
        <w:ind w:left="360"/>
        <w:jc w:val="both"/>
        <w:rPr>
          <w:rFonts w:ascii="Calibri" w:hAnsi="Calibri" w:cs="Calibri"/>
          <w:sz w:val="20"/>
          <w:szCs w:val="20"/>
        </w:rPr>
      </w:pPr>
      <w:r w:rsidRPr="003A63CC">
        <w:rPr>
          <w:rFonts w:ascii="Calibri" w:hAnsi="Calibri" w:cs="Calibri"/>
          <w:b/>
          <w:sz w:val="20"/>
          <w:szCs w:val="20"/>
        </w:rPr>
        <w:t>El gasto del personal propio</w:t>
      </w:r>
      <w:r w:rsidRPr="00801563">
        <w:rPr>
          <w:rFonts w:ascii="Calibri" w:hAnsi="Calibri" w:cs="Calibri"/>
          <w:sz w:val="20"/>
          <w:szCs w:val="20"/>
        </w:rPr>
        <w:t xml:space="preserve"> imputado </w:t>
      </w:r>
      <w:r>
        <w:rPr>
          <w:rFonts w:ascii="Calibri" w:hAnsi="Calibri" w:cs="Calibri"/>
          <w:sz w:val="20"/>
          <w:szCs w:val="20"/>
        </w:rPr>
        <w:t xml:space="preserve">cada mes </w:t>
      </w:r>
      <w:r w:rsidRPr="00801563">
        <w:rPr>
          <w:rFonts w:ascii="Calibri" w:hAnsi="Calibri" w:cs="Calibri"/>
          <w:sz w:val="20"/>
          <w:szCs w:val="20"/>
        </w:rPr>
        <w:t xml:space="preserve">al proyecto resultará de multiplicar el coste hora anual del trabajador por las horas dedicadas </w:t>
      </w:r>
      <w:r>
        <w:rPr>
          <w:rFonts w:ascii="Calibri" w:hAnsi="Calibri" w:cs="Calibri"/>
          <w:sz w:val="20"/>
          <w:szCs w:val="20"/>
        </w:rPr>
        <w:t>ese</w:t>
      </w:r>
      <w:r w:rsidRPr="00801563">
        <w:rPr>
          <w:rFonts w:ascii="Calibri" w:hAnsi="Calibri" w:cs="Calibri"/>
          <w:sz w:val="20"/>
          <w:szCs w:val="20"/>
        </w:rPr>
        <w:t xml:space="preserve"> mes al proyecto. </w:t>
      </w:r>
      <w:r>
        <w:rPr>
          <w:rFonts w:ascii="Calibri" w:hAnsi="Calibri" w:cs="Calibri"/>
          <w:sz w:val="20"/>
          <w:szCs w:val="20"/>
        </w:rPr>
        <w:t xml:space="preserve">Se </w:t>
      </w:r>
      <w:r w:rsidRPr="00801563">
        <w:rPr>
          <w:rFonts w:ascii="Calibri" w:hAnsi="Calibri" w:cs="Calibri"/>
          <w:sz w:val="20"/>
          <w:szCs w:val="20"/>
        </w:rPr>
        <w:t>calculará en la “Aplicación justif</w:t>
      </w:r>
      <w:r>
        <w:rPr>
          <w:rFonts w:ascii="Calibri" w:hAnsi="Calibri" w:cs="Calibri"/>
          <w:sz w:val="20"/>
          <w:szCs w:val="20"/>
        </w:rPr>
        <w:t>i</w:t>
      </w:r>
      <w:r w:rsidRPr="00801563">
        <w:rPr>
          <w:rFonts w:ascii="Calibri" w:hAnsi="Calibri" w:cs="Calibri"/>
          <w:sz w:val="20"/>
          <w:szCs w:val="20"/>
        </w:rPr>
        <w:t xml:space="preserve">c@” a partir de los datos </w:t>
      </w:r>
      <w:r>
        <w:rPr>
          <w:rFonts w:ascii="Calibri" w:hAnsi="Calibri" w:cs="Calibri"/>
          <w:sz w:val="20"/>
          <w:szCs w:val="20"/>
        </w:rPr>
        <w:t>que se deben introducir</w:t>
      </w:r>
      <w:r w:rsidRPr="00801563">
        <w:rPr>
          <w:rFonts w:ascii="Calibri" w:hAnsi="Calibri" w:cs="Calibri"/>
          <w:sz w:val="20"/>
          <w:szCs w:val="20"/>
        </w:rPr>
        <w:t xml:space="preserve"> relativos a las condiciones salariales de cada trabajador</w:t>
      </w:r>
      <w:r>
        <w:rPr>
          <w:rFonts w:ascii="Calibri" w:hAnsi="Calibri" w:cs="Calibri"/>
          <w:sz w:val="20"/>
          <w:szCs w:val="20"/>
        </w:rPr>
        <w:t xml:space="preserve">, al detalle de su participación en el proyecto </w:t>
      </w:r>
      <w:r w:rsidRPr="00801563">
        <w:rPr>
          <w:rFonts w:ascii="Calibri" w:hAnsi="Calibri" w:cs="Calibri"/>
          <w:sz w:val="20"/>
          <w:szCs w:val="20"/>
        </w:rPr>
        <w:t xml:space="preserve">y </w:t>
      </w:r>
      <w:r>
        <w:rPr>
          <w:rFonts w:ascii="Calibri" w:hAnsi="Calibri" w:cs="Calibri"/>
          <w:sz w:val="20"/>
          <w:szCs w:val="20"/>
        </w:rPr>
        <w:t>la jornada laboral anual</w:t>
      </w:r>
      <w:r w:rsidRPr="00801563">
        <w:rPr>
          <w:rFonts w:ascii="Calibri" w:hAnsi="Calibri" w:cs="Calibri"/>
          <w:sz w:val="20"/>
          <w:szCs w:val="20"/>
        </w:rPr>
        <w:t xml:space="preserve"> establ</w:t>
      </w:r>
      <w:r>
        <w:rPr>
          <w:rFonts w:ascii="Calibri" w:hAnsi="Calibri" w:cs="Calibri"/>
          <w:sz w:val="20"/>
          <w:szCs w:val="20"/>
        </w:rPr>
        <w:t>ecida por</w:t>
      </w:r>
      <w:r w:rsidRPr="00801563">
        <w:rPr>
          <w:rFonts w:ascii="Calibri" w:hAnsi="Calibri" w:cs="Calibri"/>
          <w:sz w:val="20"/>
          <w:szCs w:val="20"/>
        </w:rPr>
        <w:t xml:space="preserve"> Convenio Colectivo, que le sea de aplicación. </w:t>
      </w:r>
    </w:p>
    <w:p w:rsidR="009D0526" w:rsidRPr="003A63CC" w:rsidRDefault="009D0526" w:rsidP="00783167">
      <w:pPr>
        <w:pStyle w:val="ListParagraph"/>
        <w:numPr>
          <w:ilvl w:val="0"/>
          <w:numId w:val="4"/>
        </w:numPr>
        <w:spacing w:before="120"/>
        <w:ind w:left="360"/>
        <w:jc w:val="both"/>
        <w:rPr>
          <w:rFonts w:ascii="Calibri" w:hAnsi="Calibri" w:cs="Calibri"/>
          <w:sz w:val="20"/>
          <w:szCs w:val="20"/>
        </w:rPr>
      </w:pPr>
      <w:r w:rsidRPr="003A63CC">
        <w:rPr>
          <w:rFonts w:ascii="Calibri" w:hAnsi="Calibri" w:cs="Calibri"/>
          <w:sz w:val="20"/>
          <w:szCs w:val="20"/>
        </w:rPr>
        <w:t>Las horas extraordinarias no son un coste elegible. Cuando la nómina incluya contribuciones en especie se indicará en la misma el concepto al que</w:t>
      </w:r>
      <w:r>
        <w:rPr>
          <w:rFonts w:ascii="Calibri" w:hAnsi="Calibri" w:cs="Calibri"/>
          <w:sz w:val="20"/>
          <w:szCs w:val="20"/>
        </w:rPr>
        <w:t xml:space="preserve"> se refiera</w:t>
      </w:r>
      <w:r w:rsidRPr="003A63CC">
        <w:rPr>
          <w:rFonts w:ascii="Calibri" w:hAnsi="Calibri" w:cs="Calibri"/>
          <w:sz w:val="20"/>
          <w:szCs w:val="20"/>
        </w:rPr>
        <w:t xml:space="preserve"> dicha retribución. </w:t>
      </w:r>
    </w:p>
    <w:p w:rsidR="009D0526" w:rsidRPr="003A63CC" w:rsidRDefault="009D0526" w:rsidP="003A63CC">
      <w:pPr>
        <w:pStyle w:val="ListParagraph"/>
        <w:numPr>
          <w:ilvl w:val="0"/>
          <w:numId w:val="4"/>
        </w:numPr>
        <w:spacing w:before="120"/>
        <w:ind w:left="360"/>
        <w:jc w:val="both"/>
        <w:rPr>
          <w:rFonts w:ascii="Calibri" w:hAnsi="Calibri" w:cs="Calibri"/>
          <w:sz w:val="20"/>
          <w:szCs w:val="20"/>
        </w:rPr>
      </w:pPr>
      <w:r w:rsidRPr="000F16FC">
        <w:rPr>
          <w:rFonts w:ascii="Calibri" w:hAnsi="Calibri" w:cs="Calibri"/>
          <w:sz w:val="20"/>
          <w:szCs w:val="20"/>
        </w:rPr>
        <w:t>El pago de incentivos o participación en beneficios sólo será admitido en el caso de que su periodo de devengo se encuentre dentro del período de elegibilidad y en la nómina en que se incluyan quede definida la anualidad a la que corresponden</w:t>
      </w:r>
      <w:r w:rsidRPr="00CF74CD">
        <w:rPr>
          <w:rFonts w:ascii="Calibri" w:hAnsi="Calibri" w:cs="Calibri"/>
          <w:sz w:val="20"/>
          <w:szCs w:val="20"/>
        </w:rPr>
        <w:t xml:space="preserve"> (</w:t>
      </w:r>
      <w:r w:rsidRPr="00A069A8">
        <w:rPr>
          <w:rFonts w:ascii="Calibri" w:hAnsi="Calibri" w:cs="Calibri"/>
          <w:color w:val="0070C0"/>
          <w:sz w:val="20"/>
          <w:szCs w:val="20"/>
        </w:rPr>
        <w:t>artículo 31.</w:t>
      </w:r>
      <w:r>
        <w:rPr>
          <w:rFonts w:ascii="Calibri" w:hAnsi="Calibri" w:cs="Calibri"/>
          <w:color w:val="0070C0"/>
          <w:sz w:val="20"/>
          <w:szCs w:val="20"/>
        </w:rPr>
        <w:t>1.</w:t>
      </w:r>
      <w:r w:rsidRPr="00A069A8">
        <w:rPr>
          <w:rFonts w:ascii="Calibri" w:hAnsi="Calibri" w:cs="Calibri"/>
          <w:color w:val="0070C0"/>
          <w:sz w:val="20"/>
          <w:szCs w:val="20"/>
        </w:rPr>
        <w:t>LGS).</w:t>
      </w:r>
      <w:r w:rsidRPr="000F16FC">
        <w:rPr>
          <w:rFonts w:ascii="Calibri" w:hAnsi="Calibri" w:cs="Calibri"/>
          <w:sz w:val="20"/>
          <w:szCs w:val="20"/>
        </w:rPr>
        <w:t xml:space="preserve"> En caso de no indicarse podrá </w:t>
      </w:r>
      <w:r w:rsidRPr="003A63CC">
        <w:rPr>
          <w:rFonts w:ascii="Calibri" w:hAnsi="Calibri" w:cs="Calibri"/>
          <w:sz w:val="20"/>
          <w:szCs w:val="20"/>
        </w:rPr>
        <w:t>entenderse que corresponden a la anualidad anterior.</w:t>
      </w:r>
      <w:r>
        <w:rPr>
          <w:rFonts w:ascii="Calibri" w:hAnsi="Calibri" w:cs="Calibri"/>
          <w:sz w:val="20"/>
          <w:szCs w:val="20"/>
        </w:rPr>
        <w:t xml:space="preserve"> </w:t>
      </w:r>
    </w:p>
    <w:p w:rsidR="009D0526" w:rsidRPr="00505137" w:rsidRDefault="009D0526" w:rsidP="00875C12">
      <w:pPr>
        <w:spacing w:before="360"/>
        <w:rPr>
          <w:rFonts w:ascii="Calibri" w:hAnsi="Calibri" w:cs="Calibri"/>
          <w:b/>
          <w:sz w:val="20"/>
          <w:szCs w:val="20"/>
        </w:rPr>
      </w:pPr>
      <w:r w:rsidRPr="00505137">
        <w:rPr>
          <w:rFonts w:ascii="Calibri" w:hAnsi="Calibri" w:cs="Calibri"/>
          <w:b/>
          <w:sz w:val="20"/>
          <w:szCs w:val="20"/>
        </w:rPr>
        <w:t>TABLA IMPUT</w:t>
      </w:r>
      <w:r>
        <w:rPr>
          <w:rFonts w:ascii="Calibri" w:hAnsi="Calibri" w:cs="Calibri"/>
          <w:b/>
          <w:sz w:val="20"/>
          <w:szCs w:val="20"/>
        </w:rPr>
        <w:t>ACIÓN TAREAS DE PERSONAL PROPIO</w:t>
      </w:r>
    </w:p>
    <w:p w:rsidR="009D0526" w:rsidRDefault="009D0526" w:rsidP="00875C12">
      <w:pPr>
        <w:spacing w:before="120"/>
        <w:jc w:val="both"/>
        <w:rPr>
          <w:rFonts w:ascii="Calibri" w:hAnsi="Calibri" w:cs="Calibri"/>
          <w:sz w:val="20"/>
          <w:szCs w:val="20"/>
        </w:rPr>
      </w:pPr>
      <w:r>
        <w:rPr>
          <w:rFonts w:ascii="Calibri" w:hAnsi="Calibri" w:cs="Calibri"/>
          <w:sz w:val="20"/>
          <w:szCs w:val="20"/>
        </w:rPr>
        <w:t>Se cumplimentará el modelo</w:t>
      </w:r>
      <w:r w:rsidRPr="00984A49">
        <w:rPr>
          <w:rFonts w:ascii="Calibri" w:hAnsi="Calibri" w:cs="Calibri"/>
          <w:sz w:val="20"/>
          <w:szCs w:val="20"/>
        </w:rPr>
        <w:t xml:space="preserve"> "</w:t>
      </w:r>
      <w:r>
        <w:rPr>
          <w:rFonts w:ascii="Calibri" w:hAnsi="Calibri" w:cs="Calibri"/>
          <w:sz w:val="20"/>
          <w:szCs w:val="20"/>
        </w:rPr>
        <w:t>Tabla imputación tareas de personal propio</w:t>
      </w:r>
      <w:r w:rsidRPr="00984A49">
        <w:rPr>
          <w:rFonts w:ascii="Calibri" w:hAnsi="Calibri" w:cs="Calibri"/>
          <w:sz w:val="20"/>
          <w:szCs w:val="20"/>
        </w:rPr>
        <w:t xml:space="preserve">" disponible en el apartado de Justificación 2017. </w:t>
      </w:r>
    </w:p>
    <w:p w:rsidR="009D0526" w:rsidRDefault="009D0526" w:rsidP="00875C12">
      <w:pPr>
        <w:spacing w:before="120"/>
        <w:jc w:val="both"/>
        <w:rPr>
          <w:rFonts w:ascii="Calibri" w:hAnsi="Calibri" w:cs="Calibri"/>
          <w:sz w:val="20"/>
          <w:szCs w:val="20"/>
        </w:rPr>
      </w:pPr>
      <w:r w:rsidRPr="00C55ECE">
        <w:rPr>
          <w:rFonts w:ascii="Calibri" w:hAnsi="Calibri" w:cs="Calibri"/>
          <w:sz w:val="20"/>
          <w:szCs w:val="20"/>
        </w:rPr>
        <w:t xml:space="preserve">El modelo incluye dos formatos de tabla diferentes. En el “Modelo 1: Relación Mensual de Horas Imputadas” se recoge el detalle del personal que ha intervenido en el desarrollo de las actividades del proyecto con indicación de las horas de dedicación por meses y por anualidad. Esta primera tabla deberá ser firmada por el representante legal de la entidad beneficiaria. </w:t>
      </w:r>
    </w:p>
    <w:p w:rsidR="009D0526" w:rsidRDefault="009D0526" w:rsidP="00875C12">
      <w:pPr>
        <w:spacing w:before="120"/>
        <w:jc w:val="both"/>
        <w:rPr>
          <w:rFonts w:ascii="Calibri" w:hAnsi="Calibri" w:cs="Calibri"/>
          <w:sz w:val="20"/>
          <w:szCs w:val="20"/>
        </w:rPr>
      </w:pPr>
      <w:r w:rsidRPr="00C55ECE">
        <w:rPr>
          <w:rFonts w:ascii="Calibri" w:hAnsi="Calibri" w:cs="Calibri"/>
          <w:sz w:val="20"/>
          <w:szCs w:val="20"/>
        </w:rPr>
        <w:t>El “Modelo 2: Relación de Tareas Realizadas” sirve para recoger las tareas desarrolladas por cada uno de los trabajadores de la entidad beneficiaria que han participado en la ejecución proyecto y las horas de dedicación al mismo, detalladas mensualmente. Cada una de estas tablas deberá ser firmada por el trabajador correspondiente y por el representante legal de la entidad beneficiaria.</w:t>
      </w:r>
    </w:p>
    <w:p w:rsidR="009D0526" w:rsidRPr="00C55ECE" w:rsidRDefault="009D0526" w:rsidP="00875C12">
      <w:pPr>
        <w:spacing w:before="120"/>
        <w:jc w:val="both"/>
        <w:rPr>
          <w:rFonts w:ascii="Calibri" w:hAnsi="Calibri" w:cs="Calibri"/>
          <w:sz w:val="20"/>
          <w:szCs w:val="20"/>
        </w:rPr>
      </w:pPr>
      <w:r w:rsidRPr="00C55ECE">
        <w:rPr>
          <w:rFonts w:ascii="Calibri" w:hAnsi="Calibri" w:cs="Calibri"/>
          <w:sz w:val="20"/>
          <w:szCs w:val="20"/>
        </w:rPr>
        <w:t>Genere un único documento que incluya totas las tablas cumplimentadas y firmadas, en formato pdf y guárdelo en su ordenador para la posterior presentación.</w:t>
      </w:r>
    </w:p>
    <w:p w:rsidR="009D0526" w:rsidRPr="00807DE1" w:rsidRDefault="009D0526" w:rsidP="00875C12">
      <w:pPr>
        <w:spacing w:before="360"/>
        <w:rPr>
          <w:rFonts w:ascii="Calibri" w:hAnsi="Calibri" w:cs="Calibri"/>
          <w:b/>
          <w:sz w:val="20"/>
          <w:szCs w:val="20"/>
        </w:rPr>
      </w:pPr>
      <w:r>
        <w:rPr>
          <w:rFonts w:ascii="Calibri" w:hAnsi="Calibri" w:cs="Calibri"/>
          <w:b/>
          <w:sz w:val="20"/>
          <w:szCs w:val="20"/>
        </w:rPr>
        <w:t xml:space="preserve">MODELO </w:t>
      </w:r>
      <w:r w:rsidRPr="00807DE1">
        <w:rPr>
          <w:rFonts w:ascii="Calibri" w:hAnsi="Calibri" w:cs="Calibri"/>
          <w:b/>
          <w:sz w:val="20"/>
          <w:szCs w:val="20"/>
        </w:rPr>
        <w:t xml:space="preserve">111 </w:t>
      </w:r>
      <w:r>
        <w:rPr>
          <w:rFonts w:ascii="Calibri" w:hAnsi="Calibri" w:cs="Calibri"/>
          <w:b/>
          <w:sz w:val="20"/>
          <w:szCs w:val="20"/>
        </w:rPr>
        <w:t xml:space="preserve">y PAGO </w:t>
      </w:r>
      <w:r w:rsidRPr="00807DE1">
        <w:rPr>
          <w:rFonts w:ascii="Calibri" w:hAnsi="Calibri" w:cs="Calibri"/>
          <w:b/>
          <w:sz w:val="20"/>
          <w:szCs w:val="20"/>
        </w:rPr>
        <w:t>y MODELO 190</w:t>
      </w:r>
    </w:p>
    <w:p w:rsidR="009D0526" w:rsidRPr="00282B20" w:rsidRDefault="009D0526" w:rsidP="00875C12">
      <w:pPr>
        <w:spacing w:before="120"/>
        <w:jc w:val="both"/>
        <w:rPr>
          <w:rFonts w:ascii="Calibri" w:hAnsi="Calibri" w:cs="Calibri"/>
          <w:sz w:val="20"/>
          <w:szCs w:val="20"/>
        </w:rPr>
      </w:pPr>
      <w:r w:rsidRPr="00076A39">
        <w:rPr>
          <w:rFonts w:ascii="Calibri" w:hAnsi="Calibri" w:cs="Calibri"/>
          <w:sz w:val="20"/>
          <w:szCs w:val="20"/>
        </w:rPr>
        <w:t xml:space="preserve">Genere un único pdf que recoja los </w:t>
      </w:r>
      <w:r>
        <w:rPr>
          <w:rFonts w:ascii="Calibri" w:hAnsi="Calibri" w:cs="Calibri"/>
          <w:sz w:val="20"/>
          <w:szCs w:val="20"/>
        </w:rPr>
        <w:t xml:space="preserve">modelo </w:t>
      </w:r>
      <w:r w:rsidRPr="00076A39">
        <w:rPr>
          <w:rFonts w:ascii="Calibri" w:hAnsi="Calibri" w:cs="Calibri"/>
          <w:sz w:val="20"/>
          <w:szCs w:val="20"/>
        </w:rPr>
        <w:t>111 de Retenciones e ingresos a cue</w:t>
      </w:r>
      <w:bookmarkStart w:id="0" w:name="_GoBack"/>
      <w:bookmarkEnd w:id="0"/>
      <w:r w:rsidRPr="00076A39">
        <w:rPr>
          <w:rFonts w:ascii="Calibri" w:hAnsi="Calibri" w:cs="Calibri"/>
          <w:sz w:val="20"/>
          <w:szCs w:val="20"/>
        </w:rPr>
        <w:t>nta del IRPF, seguidos del extracto bancario que acredite su pago y el Modelo 190 Resumen anual de retenciones e ingresos a cuenta de la anualidad correspondiente.</w:t>
      </w:r>
    </w:p>
    <w:p w:rsidR="009D0526" w:rsidRPr="00807DE1" w:rsidRDefault="009D0526" w:rsidP="00875C12">
      <w:pPr>
        <w:spacing w:before="360"/>
        <w:rPr>
          <w:rFonts w:ascii="Calibri" w:hAnsi="Calibri" w:cs="Calibri"/>
          <w:b/>
          <w:sz w:val="20"/>
          <w:szCs w:val="20"/>
        </w:rPr>
      </w:pPr>
      <w:r w:rsidRPr="00807DE1">
        <w:rPr>
          <w:rFonts w:ascii="Calibri" w:hAnsi="Calibri" w:cs="Calibri"/>
          <w:b/>
          <w:sz w:val="20"/>
          <w:szCs w:val="20"/>
        </w:rPr>
        <w:t>RLC (RECIBO DE LIQUIDACIÓN DE COTIZACIONES) ANTES TC1 Y RNT (RELACIÓN NOMINAL DE TRABAJADORES) ANTES TC2 Y PAGO</w:t>
      </w:r>
    </w:p>
    <w:p w:rsidR="009D0526" w:rsidRPr="00A73D6A" w:rsidRDefault="009D0526" w:rsidP="00875C12">
      <w:pPr>
        <w:spacing w:before="120"/>
        <w:jc w:val="both"/>
        <w:rPr>
          <w:rFonts w:ascii="Calibri" w:hAnsi="Calibri" w:cs="Calibri"/>
          <w:sz w:val="20"/>
          <w:szCs w:val="20"/>
        </w:rPr>
      </w:pPr>
      <w:r w:rsidRPr="00A73D6A">
        <w:rPr>
          <w:rFonts w:ascii="Calibri" w:hAnsi="Calibri" w:cs="Calibri"/>
          <w:sz w:val="20"/>
          <w:szCs w:val="20"/>
        </w:rPr>
        <w:t xml:space="preserve">Para cada mensualidad en que se imputen costes de personal propio al proyecto, se aportarán los siguientes documentos justificativos del gasto y pago de las obligaciones con la Seguridad Social, ordenados según las siguientes instrucciones: </w:t>
      </w:r>
    </w:p>
    <w:p w:rsidR="009D0526" w:rsidRPr="00A73D6A" w:rsidRDefault="009D0526" w:rsidP="00875C12">
      <w:pPr>
        <w:spacing w:before="120"/>
        <w:jc w:val="both"/>
        <w:rPr>
          <w:rFonts w:ascii="Calibri" w:hAnsi="Calibri" w:cs="Calibri"/>
          <w:sz w:val="20"/>
          <w:szCs w:val="20"/>
        </w:rPr>
      </w:pPr>
      <w:r w:rsidRPr="00A73D6A">
        <w:rPr>
          <w:rFonts w:ascii="Calibri" w:hAnsi="Calibri" w:cs="Calibri"/>
          <w:sz w:val="20"/>
          <w:szCs w:val="20"/>
        </w:rPr>
        <w:t xml:space="preserve">Primero sitúe para cada mensualidad el “Recibo de Liquidación de Cotizaciones” debidamente sellado por la entidad financiera o con el correspondiente resguardo de presentación telemática, seguido de extracto del movimiento bancarios que acredite la salida material de los fondos. </w:t>
      </w:r>
    </w:p>
    <w:p w:rsidR="009D0526" w:rsidRPr="00A73D6A" w:rsidRDefault="009D0526" w:rsidP="00C768AF">
      <w:pPr>
        <w:spacing w:before="120"/>
        <w:jc w:val="both"/>
        <w:rPr>
          <w:rFonts w:ascii="Calibri" w:hAnsi="Calibri" w:cs="Calibri"/>
          <w:sz w:val="20"/>
          <w:szCs w:val="20"/>
        </w:rPr>
      </w:pPr>
      <w:r w:rsidRPr="00A73D6A">
        <w:rPr>
          <w:rFonts w:ascii="Calibri" w:hAnsi="Calibri" w:cs="Calibri"/>
          <w:sz w:val="20"/>
          <w:szCs w:val="20"/>
        </w:rPr>
        <w:t>A continuación, incorporare para cada mensualidad que se impute al proyecto la Relación Nominal de trabajadores.</w:t>
      </w:r>
    </w:p>
    <w:p w:rsidR="009D0526" w:rsidRPr="00282B20" w:rsidRDefault="009D0526" w:rsidP="00C768AF">
      <w:pPr>
        <w:spacing w:before="120"/>
        <w:jc w:val="both"/>
        <w:rPr>
          <w:rFonts w:ascii="Calibri" w:hAnsi="Calibri" w:cs="Calibri"/>
          <w:sz w:val="20"/>
          <w:szCs w:val="20"/>
        </w:rPr>
      </w:pPr>
      <w:r w:rsidRPr="00A73D6A">
        <w:rPr>
          <w:rFonts w:ascii="Calibri" w:hAnsi="Calibri" w:cs="Calibri"/>
          <w:sz w:val="20"/>
          <w:szCs w:val="20"/>
        </w:rPr>
        <w:t>Genere un documento en formato pdf con la información requerida y guárdelo en su ordenador para la posterior presentación</w:t>
      </w:r>
    </w:p>
    <w:p w:rsidR="009D0526" w:rsidRPr="00807DE1" w:rsidRDefault="009D0526" w:rsidP="00073353">
      <w:pPr>
        <w:spacing w:before="360"/>
        <w:rPr>
          <w:rFonts w:ascii="Calibri" w:hAnsi="Calibri" w:cs="Calibri"/>
          <w:b/>
          <w:sz w:val="20"/>
          <w:szCs w:val="20"/>
        </w:rPr>
      </w:pPr>
      <w:r w:rsidRPr="00807DE1">
        <w:rPr>
          <w:rFonts w:ascii="Calibri" w:hAnsi="Calibri" w:cs="Calibri"/>
          <w:b/>
          <w:sz w:val="20"/>
          <w:szCs w:val="20"/>
        </w:rPr>
        <w:t>RESTO DE DOCUMENTACIÓN A APORTAR</w:t>
      </w:r>
    </w:p>
    <w:p w:rsidR="009D0526" w:rsidRPr="00C6599B" w:rsidRDefault="009D0526" w:rsidP="00073353">
      <w:pPr>
        <w:spacing w:before="120"/>
        <w:jc w:val="both"/>
        <w:rPr>
          <w:rFonts w:ascii="Calibri" w:hAnsi="Calibri" w:cs="Calibri"/>
          <w:sz w:val="20"/>
          <w:szCs w:val="20"/>
        </w:rPr>
      </w:pPr>
      <w:r w:rsidRPr="00C6599B">
        <w:rPr>
          <w:rFonts w:ascii="Calibri" w:hAnsi="Calibri" w:cs="Calibri"/>
          <w:sz w:val="20"/>
          <w:szCs w:val="20"/>
        </w:rPr>
        <w:t>Además de la doc</w:t>
      </w:r>
      <w:r>
        <w:rPr>
          <w:rFonts w:ascii="Calibri" w:hAnsi="Calibri" w:cs="Calibri"/>
          <w:sz w:val="20"/>
          <w:szCs w:val="20"/>
        </w:rPr>
        <w:t>umentación indicada en los apartado</w:t>
      </w:r>
      <w:r w:rsidRPr="00C6599B">
        <w:rPr>
          <w:rFonts w:ascii="Calibri" w:hAnsi="Calibri" w:cs="Calibri"/>
          <w:sz w:val="20"/>
          <w:szCs w:val="20"/>
        </w:rPr>
        <w:t>s anteriores se deberá presentar, si procede, cualquier otra documentación necesaria para asegurar el cumplimiento de requisitos de la convocatoria o aspectos indicados en la notificación de la concesión de la ayuda.</w:t>
      </w:r>
      <w:r>
        <w:rPr>
          <w:rFonts w:ascii="Calibri" w:hAnsi="Calibri" w:cs="Calibri"/>
          <w:sz w:val="20"/>
          <w:szCs w:val="20"/>
        </w:rPr>
        <w:t xml:space="preserve"> Si necesita justificar alguno de estos aspectos g</w:t>
      </w:r>
      <w:r w:rsidRPr="00595F93">
        <w:rPr>
          <w:rFonts w:ascii="Calibri" w:hAnsi="Calibri" w:cs="Calibri"/>
          <w:sz w:val="20"/>
          <w:szCs w:val="20"/>
        </w:rPr>
        <w:t xml:space="preserve">enere </w:t>
      </w:r>
      <w:r>
        <w:rPr>
          <w:rFonts w:ascii="Calibri" w:hAnsi="Calibri" w:cs="Calibri"/>
          <w:sz w:val="20"/>
          <w:szCs w:val="20"/>
        </w:rPr>
        <w:t>el</w:t>
      </w:r>
      <w:r w:rsidRPr="00595F93">
        <w:rPr>
          <w:rFonts w:ascii="Calibri" w:hAnsi="Calibri" w:cs="Calibri"/>
          <w:sz w:val="20"/>
          <w:szCs w:val="20"/>
        </w:rPr>
        <w:t xml:space="preserve"> documento </w:t>
      </w:r>
      <w:r>
        <w:rPr>
          <w:rFonts w:ascii="Calibri" w:hAnsi="Calibri" w:cs="Calibri"/>
          <w:sz w:val="20"/>
          <w:szCs w:val="20"/>
        </w:rPr>
        <w:t xml:space="preserve">correspondiente </w:t>
      </w:r>
      <w:r w:rsidRPr="00595F93">
        <w:rPr>
          <w:rFonts w:ascii="Calibri" w:hAnsi="Calibri" w:cs="Calibri"/>
          <w:sz w:val="20"/>
          <w:szCs w:val="20"/>
        </w:rPr>
        <w:t>en formato pdf con la información requerida y guárdelo</w:t>
      </w:r>
      <w:r>
        <w:rPr>
          <w:rFonts w:ascii="Calibri" w:hAnsi="Calibri" w:cs="Calibri"/>
          <w:sz w:val="20"/>
          <w:szCs w:val="20"/>
        </w:rPr>
        <w:t>s</w:t>
      </w:r>
      <w:r w:rsidRPr="00595F93">
        <w:rPr>
          <w:rFonts w:ascii="Calibri" w:hAnsi="Calibri" w:cs="Calibri"/>
          <w:sz w:val="20"/>
          <w:szCs w:val="20"/>
        </w:rPr>
        <w:t xml:space="preserve"> en su ordenador para la posterior presentación.</w:t>
      </w:r>
    </w:p>
    <w:p w:rsidR="009D0526" w:rsidRPr="0041327A" w:rsidRDefault="009D0526" w:rsidP="00AE32D2">
      <w:pPr>
        <w:pStyle w:val="ListParagraph"/>
        <w:numPr>
          <w:ilvl w:val="0"/>
          <w:numId w:val="3"/>
        </w:numPr>
        <w:spacing w:before="240"/>
        <w:ind w:left="426" w:hanging="284"/>
        <w:jc w:val="both"/>
        <w:rPr>
          <w:rFonts w:ascii="Calibri" w:hAnsi="Calibri" w:cs="Calibri"/>
          <w:sz w:val="20"/>
          <w:szCs w:val="20"/>
        </w:rPr>
      </w:pPr>
      <w:r w:rsidRPr="0041327A">
        <w:rPr>
          <w:rFonts w:ascii="Calibri" w:hAnsi="Calibri" w:cs="Calibri"/>
          <w:b/>
          <w:sz w:val="20"/>
          <w:szCs w:val="20"/>
        </w:rPr>
        <w:t xml:space="preserve">Documentación medioambiental no aportada en fase de solicitud </w:t>
      </w:r>
    </w:p>
    <w:p w:rsidR="009D0526" w:rsidRPr="00C6599B" w:rsidRDefault="009D0526" w:rsidP="00C12705">
      <w:pPr>
        <w:ind w:left="426"/>
        <w:jc w:val="both"/>
        <w:rPr>
          <w:rFonts w:ascii="Calibri" w:hAnsi="Calibri" w:cs="Calibri"/>
          <w:sz w:val="20"/>
          <w:szCs w:val="20"/>
          <w:highlight w:val="lightGray"/>
        </w:rPr>
      </w:pPr>
      <w:r w:rsidRPr="00A25BFD">
        <w:rPr>
          <w:rFonts w:ascii="Calibri" w:hAnsi="Calibri" w:cs="Calibri"/>
          <w:sz w:val="20"/>
          <w:szCs w:val="20"/>
        </w:rPr>
        <w:t xml:space="preserve">Se aportará </w:t>
      </w:r>
      <w:r>
        <w:rPr>
          <w:rFonts w:ascii="Calibri" w:hAnsi="Calibri" w:cs="Calibri"/>
          <w:sz w:val="20"/>
          <w:szCs w:val="20"/>
        </w:rPr>
        <w:t>la d</w:t>
      </w:r>
      <w:r w:rsidRPr="00BF5AEC">
        <w:rPr>
          <w:rFonts w:ascii="Calibri" w:hAnsi="Calibri" w:cs="Calibri"/>
          <w:sz w:val="20"/>
          <w:szCs w:val="20"/>
        </w:rPr>
        <w:t>ocumentación acreditativa del instrumento de control ambiental al cual están sometidas las actividades e instalaciones en las que el solicitante de la subvención realiza su actividad y en las que ejecuta el proyecto</w:t>
      </w:r>
      <w:r>
        <w:rPr>
          <w:rFonts w:ascii="Calibri" w:hAnsi="Calibri" w:cs="Calibri"/>
          <w:sz w:val="20"/>
          <w:szCs w:val="20"/>
        </w:rPr>
        <w:t xml:space="preserve"> </w:t>
      </w:r>
      <w:r w:rsidRPr="00A25BFD">
        <w:rPr>
          <w:rFonts w:ascii="Calibri" w:hAnsi="Calibri" w:cs="Calibri"/>
          <w:sz w:val="20"/>
          <w:szCs w:val="20"/>
        </w:rPr>
        <w:t xml:space="preserve">según lo descrito </w:t>
      </w:r>
      <w:r w:rsidRPr="001E34F7">
        <w:rPr>
          <w:rFonts w:ascii="Calibri" w:hAnsi="Calibri" w:cs="Calibri"/>
          <w:sz w:val="20"/>
          <w:szCs w:val="20"/>
        </w:rPr>
        <w:t>en</w:t>
      </w:r>
      <w:r>
        <w:rPr>
          <w:rFonts w:ascii="Calibri" w:hAnsi="Calibri" w:cs="Calibri"/>
          <w:sz w:val="20"/>
          <w:szCs w:val="20"/>
        </w:rPr>
        <w:t xml:space="preserve"> el</w:t>
      </w:r>
      <w:r w:rsidRPr="001E34F7">
        <w:rPr>
          <w:rFonts w:ascii="Calibri" w:hAnsi="Calibri" w:cs="Calibri"/>
          <w:sz w:val="20"/>
          <w:szCs w:val="20"/>
        </w:rPr>
        <w:t xml:space="preserve"> </w:t>
      </w:r>
      <w:r w:rsidRPr="007C768D">
        <w:rPr>
          <w:rStyle w:val="Hyperlink"/>
          <w:rFonts w:ascii="Calibri" w:hAnsi="Calibri" w:cs="Calibri"/>
          <w:sz w:val="20"/>
          <w:szCs w:val="20"/>
          <w:u w:val="none"/>
        </w:rPr>
        <w:t>artículo 2.6 de la convocatoria</w:t>
      </w:r>
      <w:r w:rsidRPr="004E0D59">
        <w:rPr>
          <w:rFonts w:ascii="Calibri" w:hAnsi="Calibri" w:cs="Calibri"/>
          <w:color w:val="7030A0"/>
          <w:sz w:val="20"/>
          <w:szCs w:val="20"/>
        </w:rPr>
        <w:t xml:space="preserve"> </w:t>
      </w:r>
      <w:r w:rsidRPr="00A25BFD">
        <w:rPr>
          <w:rFonts w:ascii="Calibri" w:hAnsi="Calibri" w:cs="Calibri"/>
          <w:sz w:val="20"/>
          <w:szCs w:val="20"/>
        </w:rPr>
        <w:t xml:space="preserve">cuando </w:t>
      </w:r>
      <w:r>
        <w:rPr>
          <w:rFonts w:ascii="Calibri" w:hAnsi="Calibri" w:cs="Calibri"/>
          <w:sz w:val="20"/>
          <w:szCs w:val="20"/>
        </w:rPr>
        <w:t>esta documentación</w:t>
      </w:r>
      <w:r w:rsidRPr="00A25BFD">
        <w:rPr>
          <w:rFonts w:ascii="Calibri" w:hAnsi="Calibri" w:cs="Calibri"/>
          <w:sz w:val="20"/>
          <w:szCs w:val="20"/>
        </w:rPr>
        <w:t xml:space="preserve"> no se hubiera presentado en el trámite de solicitud de la ayuda</w:t>
      </w:r>
      <w:r>
        <w:rPr>
          <w:rFonts w:ascii="Calibri" w:hAnsi="Calibri" w:cs="Calibri"/>
          <w:sz w:val="20"/>
          <w:szCs w:val="20"/>
        </w:rPr>
        <w:t>.</w:t>
      </w:r>
    </w:p>
    <w:p w:rsidR="009D0526" w:rsidRPr="00604892" w:rsidRDefault="009D0526" w:rsidP="00AE32D2">
      <w:pPr>
        <w:pStyle w:val="ListParagraph"/>
        <w:numPr>
          <w:ilvl w:val="0"/>
          <w:numId w:val="3"/>
        </w:numPr>
        <w:spacing w:before="240"/>
        <w:ind w:left="426" w:hanging="284"/>
        <w:jc w:val="both"/>
        <w:rPr>
          <w:rStyle w:val="Hyperlink"/>
          <w:rFonts w:ascii="Calibri" w:hAnsi="Calibri" w:cs="Calibri"/>
          <w:sz w:val="20"/>
          <w:szCs w:val="20"/>
          <w:u w:val="none"/>
          <w:lang w:val="es-ES"/>
        </w:rPr>
      </w:pPr>
      <w:r w:rsidRPr="007B6A22">
        <w:rPr>
          <w:rFonts w:ascii="Calibri" w:hAnsi="Calibri" w:cs="Calibri"/>
          <w:b/>
          <w:sz w:val="20"/>
          <w:szCs w:val="20"/>
        </w:rPr>
        <w:t>Tres ofertas o informe justificativo de acuerdo co</w:t>
      </w:r>
      <w:r>
        <w:rPr>
          <w:rFonts w:ascii="Calibri" w:hAnsi="Calibri" w:cs="Calibri"/>
          <w:b/>
          <w:sz w:val="20"/>
          <w:szCs w:val="20"/>
        </w:rPr>
        <w:t xml:space="preserve">n </w:t>
      </w:r>
      <w:r>
        <w:rPr>
          <w:rStyle w:val="Hyperlink"/>
          <w:rFonts w:ascii="Calibri" w:hAnsi="Calibri" w:cs="Calibri"/>
          <w:sz w:val="20"/>
          <w:szCs w:val="20"/>
          <w:u w:val="none"/>
          <w:lang w:val="es-ES"/>
        </w:rPr>
        <w:t>artículo 9</w:t>
      </w:r>
      <w:r w:rsidRPr="00604892">
        <w:rPr>
          <w:rStyle w:val="Hyperlink"/>
          <w:rFonts w:ascii="Calibri" w:hAnsi="Calibri" w:cs="Calibri"/>
          <w:sz w:val="20"/>
          <w:szCs w:val="20"/>
          <w:u w:val="none"/>
          <w:lang w:val="es-ES"/>
        </w:rPr>
        <w:t>.4 de la convocatoria</w:t>
      </w:r>
    </w:p>
    <w:p w:rsidR="009D0526" w:rsidRPr="007B6A22" w:rsidRDefault="009D0526" w:rsidP="00972356">
      <w:pPr>
        <w:autoSpaceDE w:val="0"/>
        <w:autoSpaceDN w:val="0"/>
        <w:adjustRightInd w:val="0"/>
        <w:ind w:left="426"/>
      </w:pPr>
      <w:r w:rsidRPr="007B6A22">
        <w:rPr>
          <w:rFonts w:ascii="Calibri" w:hAnsi="Calibri" w:cs="Calibri"/>
          <w:sz w:val="20"/>
          <w:szCs w:val="20"/>
        </w:rPr>
        <w:t xml:space="preserve">Sólo en caso en que el importe de </w:t>
      </w:r>
      <w:r>
        <w:rPr>
          <w:rFonts w:ascii="Calibri" w:hAnsi="Calibri" w:cs="Calibri"/>
          <w:sz w:val="20"/>
          <w:szCs w:val="20"/>
        </w:rPr>
        <w:t xml:space="preserve">algún </w:t>
      </w:r>
      <w:r w:rsidRPr="007B6A22">
        <w:rPr>
          <w:rFonts w:ascii="Calibri" w:hAnsi="Calibri" w:cs="Calibri"/>
          <w:sz w:val="20"/>
          <w:szCs w:val="20"/>
        </w:rPr>
        <w:t xml:space="preserve">gasto subvencionable </w:t>
      </w:r>
      <w:r>
        <w:rPr>
          <w:rFonts w:ascii="Calibri" w:hAnsi="Calibri" w:cs="Calibri"/>
          <w:sz w:val="20"/>
          <w:szCs w:val="20"/>
        </w:rPr>
        <w:t>haya superado</w:t>
      </w:r>
      <w:r w:rsidRPr="007B6A22">
        <w:rPr>
          <w:rFonts w:ascii="Calibri" w:hAnsi="Calibri" w:cs="Calibri"/>
          <w:sz w:val="20"/>
          <w:szCs w:val="20"/>
        </w:rPr>
        <w:t>, IVA, excluido</w:t>
      </w:r>
      <w:r>
        <w:rPr>
          <w:rFonts w:ascii="Calibri" w:hAnsi="Calibri" w:cs="Calibri"/>
          <w:sz w:val="20"/>
          <w:szCs w:val="20"/>
        </w:rPr>
        <w:t>, la cuantía de 17.999,99 euros.</w:t>
      </w:r>
    </w:p>
    <w:p w:rsidR="009D0526" w:rsidRPr="007B6A22" w:rsidRDefault="009D0526" w:rsidP="00AE32D2">
      <w:pPr>
        <w:pStyle w:val="ListParagraph"/>
        <w:numPr>
          <w:ilvl w:val="0"/>
          <w:numId w:val="3"/>
        </w:numPr>
        <w:spacing w:before="240"/>
        <w:ind w:left="426" w:hanging="284"/>
        <w:jc w:val="both"/>
        <w:rPr>
          <w:rFonts w:ascii="Calibri" w:hAnsi="Calibri" w:cs="Calibri"/>
          <w:b/>
          <w:sz w:val="20"/>
          <w:szCs w:val="20"/>
        </w:rPr>
      </w:pPr>
      <w:r w:rsidRPr="007B6A22">
        <w:rPr>
          <w:rFonts w:ascii="Calibri" w:hAnsi="Calibri" w:cs="Calibri"/>
          <w:b/>
          <w:sz w:val="20"/>
          <w:szCs w:val="20"/>
        </w:rPr>
        <w:t>Plan de igualdad de oportunidades PIO</w:t>
      </w:r>
    </w:p>
    <w:p w:rsidR="009D0526" w:rsidRDefault="009D0526" w:rsidP="00972356">
      <w:pPr>
        <w:autoSpaceDE w:val="0"/>
        <w:autoSpaceDN w:val="0"/>
        <w:adjustRightInd w:val="0"/>
        <w:ind w:left="426"/>
        <w:rPr>
          <w:rFonts w:ascii="Calibri" w:hAnsi="Calibri" w:cs="Calibri"/>
          <w:sz w:val="20"/>
          <w:szCs w:val="20"/>
        </w:rPr>
      </w:pPr>
      <w:r>
        <w:rPr>
          <w:rFonts w:ascii="Calibri" w:hAnsi="Calibri" w:cs="Calibri"/>
          <w:sz w:val="20"/>
          <w:szCs w:val="20"/>
        </w:rPr>
        <w:t>Las entidades beneficiaria</w:t>
      </w:r>
      <w:r w:rsidRPr="00D033CF">
        <w:rPr>
          <w:rFonts w:ascii="Calibri" w:hAnsi="Calibri" w:cs="Calibri"/>
          <w:sz w:val="20"/>
          <w:szCs w:val="20"/>
        </w:rPr>
        <w:t>s que empleen a más de 250 trabajadores (por NIF, no por centro de trabajo) deberán contar con un Plan de Igualdad de oportunidades de acuerdo con lo previsto en la Ley Orgánica 3/2007, de 22 de marzo, para la igualdad efectiva de mujeres y hombres.</w:t>
      </w:r>
    </w:p>
    <w:p w:rsidR="009D0526" w:rsidRDefault="009D0526" w:rsidP="007C768D">
      <w:pPr>
        <w:pStyle w:val="ListParagraph"/>
        <w:numPr>
          <w:ilvl w:val="0"/>
          <w:numId w:val="3"/>
        </w:numPr>
        <w:spacing w:before="200"/>
        <w:ind w:left="426" w:hanging="284"/>
        <w:jc w:val="both"/>
        <w:rPr>
          <w:rFonts w:ascii="Calibri" w:hAnsi="Calibri" w:cs="Calibri"/>
          <w:sz w:val="20"/>
          <w:szCs w:val="20"/>
        </w:rPr>
      </w:pPr>
      <w:r w:rsidRPr="0041327A">
        <w:rPr>
          <w:rFonts w:ascii="Calibri" w:hAnsi="Calibri" w:cs="Calibri"/>
          <w:b/>
          <w:sz w:val="20"/>
          <w:szCs w:val="20"/>
        </w:rPr>
        <w:t>Actualizaciones en documentación administrativa</w:t>
      </w:r>
    </w:p>
    <w:p w:rsidR="009D0526" w:rsidRDefault="009D0526" w:rsidP="007C768D">
      <w:pPr>
        <w:ind w:left="425"/>
        <w:jc w:val="both"/>
        <w:rPr>
          <w:rFonts w:ascii="Calibri" w:hAnsi="Calibri" w:cs="Calibri"/>
          <w:sz w:val="20"/>
          <w:szCs w:val="20"/>
        </w:rPr>
      </w:pPr>
      <w:r w:rsidRPr="00C12705">
        <w:rPr>
          <w:rFonts w:ascii="Calibri" w:hAnsi="Calibri" w:cs="Calibri"/>
          <w:sz w:val="20"/>
          <w:szCs w:val="20"/>
        </w:rPr>
        <w:t xml:space="preserve">En caso de haberse producido alguna modificación de la documentación administrativa presentada anteriormente al IVACE (por ejemplo: cuenta bancaria distinta a la indicada en la solicitud de ayuda, poder del representante legal, estatutos, cambio de domicilio, cambio de forma jurídica, etc.), se aportará la actualización de la misma como se recoge en el </w:t>
      </w:r>
      <w:r w:rsidRPr="00604892">
        <w:rPr>
          <w:rStyle w:val="Hyperlink"/>
          <w:rFonts w:ascii="Calibri" w:hAnsi="Calibri" w:cs="Calibri"/>
          <w:sz w:val="20"/>
          <w:szCs w:val="20"/>
          <w:u w:val="none"/>
        </w:rPr>
        <w:t>artículo 9</w:t>
      </w:r>
      <w:r>
        <w:rPr>
          <w:rStyle w:val="Hyperlink"/>
          <w:rFonts w:ascii="Calibri" w:hAnsi="Calibri" w:cs="Calibri"/>
          <w:sz w:val="20"/>
          <w:szCs w:val="20"/>
          <w:u w:val="none"/>
        </w:rPr>
        <w:t>.</w:t>
      </w:r>
      <w:r w:rsidRPr="00604892">
        <w:rPr>
          <w:rStyle w:val="Hyperlink"/>
          <w:rFonts w:ascii="Calibri" w:hAnsi="Calibri" w:cs="Calibri"/>
          <w:sz w:val="20"/>
          <w:szCs w:val="20"/>
          <w:u w:val="none"/>
        </w:rPr>
        <w:t>e) de las bases reguladoras</w:t>
      </w:r>
      <w:r w:rsidRPr="00604892">
        <w:rPr>
          <w:rFonts w:ascii="Calibri" w:hAnsi="Calibri" w:cs="Calibri"/>
          <w:sz w:val="20"/>
          <w:szCs w:val="20"/>
        </w:rPr>
        <w:t>.</w:t>
      </w:r>
    </w:p>
    <w:p w:rsidR="009D0526" w:rsidRPr="00604892" w:rsidRDefault="009D0526" w:rsidP="007C768D">
      <w:pPr>
        <w:ind w:left="425"/>
        <w:jc w:val="both"/>
        <w:rPr>
          <w:rFonts w:ascii="Calibri" w:hAnsi="Calibri" w:cs="Calibri"/>
          <w:sz w:val="20"/>
          <w:szCs w:val="20"/>
        </w:rPr>
      </w:pPr>
    </w:p>
    <w:p w:rsidR="009D0526" w:rsidRPr="00604892" w:rsidRDefault="009D0526" w:rsidP="003654DE">
      <w:pPr>
        <w:pStyle w:val="BodyText"/>
        <w:numPr>
          <w:ilvl w:val="0"/>
          <w:numId w:val="1"/>
        </w:numPr>
        <w:spacing w:before="360"/>
        <w:ind w:left="284" w:hanging="284"/>
        <w:jc w:val="left"/>
        <w:rPr>
          <w:rFonts w:ascii="Calibri" w:hAnsi="Calibri" w:cs="Calibri"/>
        </w:rPr>
      </w:pPr>
      <w:r w:rsidRPr="00604892">
        <w:rPr>
          <w:rFonts w:ascii="Calibri" w:hAnsi="Calibri" w:cs="Calibri"/>
        </w:rPr>
        <w:t>SOLICITUD DE PAGO Y PRESENTACIÓN DE LA DOCUMENTACIÓN DE JUSTIFICACIÓN</w:t>
      </w:r>
    </w:p>
    <w:p w:rsidR="009D0526" w:rsidRPr="00C6599B" w:rsidRDefault="009D0526" w:rsidP="003654DE">
      <w:pPr>
        <w:spacing w:before="120"/>
        <w:jc w:val="both"/>
        <w:rPr>
          <w:rFonts w:ascii="Calibri" w:hAnsi="Calibri" w:cs="Calibri"/>
          <w:sz w:val="20"/>
          <w:szCs w:val="20"/>
        </w:rPr>
      </w:pPr>
      <w:r w:rsidRPr="00C6599B">
        <w:rPr>
          <w:rFonts w:ascii="Calibri" w:hAnsi="Calibri" w:cs="Calibri"/>
          <w:sz w:val="20"/>
          <w:szCs w:val="20"/>
        </w:rPr>
        <w:t>Est</w:t>
      </w:r>
      <w:r>
        <w:rPr>
          <w:rFonts w:ascii="Calibri" w:hAnsi="Calibri" w:cs="Calibri"/>
          <w:sz w:val="20"/>
          <w:szCs w:val="20"/>
        </w:rPr>
        <w:t>os</w:t>
      </w:r>
      <w:r w:rsidRPr="00C6599B">
        <w:rPr>
          <w:rFonts w:ascii="Calibri" w:hAnsi="Calibri" w:cs="Calibri"/>
          <w:sz w:val="20"/>
          <w:szCs w:val="20"/>
        </w:rPr>
        <w:t xml:space="preserve"> trámite</w:t>
      </w:r>
      <w:r>
        <w:rPr>
          <w:rFonts w:ascii="Calibri" w:hAnsi="Calibri" w:cs="Calibri"/>
          <w:sz w:val="20"/>
          <w:szCs w:val="20"/>
        </w:rPr>
        <w:t>s</w:t>
      </w:r>
      <w:r w:rsidRPr="00C6599B">
        <w:rPr>
          <w:rFonts w:ascii="Calibri" w:hAnsi="Calibri" w:cs="Calibri"/>
          <w:sz w:val="20"/>
          <w:szCs w:val="20"/>
        </w:rPr>
        <w:t xml:space="preserve"> deberá</w:t>
      </w:r>
      <w:r>
        <w:rPr>
          <w:rFonts w:ascii="Calibri" w:hAnsi="Calibri" w:cs="Calibri"/>
          <w:sz w:val="20"/>
          <w:szCs w:val="20"/>
        </w:rPr>
        <w:t>n</w:t>
      </w:r>
      <w:r w:rsidRPr="00C6599B">
        <w:rPr>
          <w:rFonts w:ascii="Calibri" w:hAnsi="Calibri" w:cs="Calibri"/>
          <w:sz w:val="20"/>
          <w:szCs w:val="20"/>
        </w:rPr>
        <w:t xml:space="preserve"> realizarse mediante:</w:t>
      </w:r>
    </w:p>
    <w:p w:rsidR="009D0526" w:rsidRPr="00C6599B" w:rsidRDefault="009D0526" w:rsidP="003654DE">
      <w:pPr>
        <w:pStyle w:val="ListParagraph"/>
        <w:numPr>
          <w:ilvl w:val="0"/>
          <w:numId w:val="2"/>
        </w:numPr>
        <w:spacing w:before="120"/>
        <w:ind w:left="714" w:hanging="357"/>
        <w:jc w:val="both"/>
        <w:rPr>
          <w:rFonts w:ascii="Calibri" w:hAnsi="Calibri" w:cs="Calibri"/>
          <w:sz w:val="20"/>
          <w:szCs w:val="20"/>
        </w:rPr>
      </w:pPr>
      <w:r w:rsidRPr="00C6599B">
        <w:rPr>
          <w:rFonts w:ascii="Calibri" w:hAnsi="Calibri" w:cs="Calibri"/>
          <w:sz w:val="20"/>
          <w:szCs w:val="20"/>
        </w:rPr>
        <w:t>Certificado electrónico de persona jurídica de la entidad beneficiaria, o</w:t>
      </w:r>
    </w:p>
    <w:p w:rsidR="009D0526" w:rsidRPr="00C6599B" w:rsidRDefault="009D0526" w:rsidP="00AE32D2">
      <w:pPr>
        <w:pStyle w:val="ListParagraph"/>
        <w:numPr>
          <w:ilvl w:val="0"/>
          <w:numId w:val="2"/>
        </w:numPr>
        <w:jc w:val="both"/>
        <w:rPr>
          <w:rFonts w:ascii="Calibri" w:hAnsi="Calibri" w:cs="Calibri"/>
          <w:sz w:val="20"/>
          <w:szCs w:val="20"/>
        </w:rPr>
      </w:pPr>
      <w:r w:rsidRPr="00C6599B">
        <w:rPr>
          <w:rFonts w:ascii="Calibri" w:hAnsi="Calibri" w:cs="Calibri"/>
          <w:sz w:val="20"/>
          <w:szCs w:val="20"/>
        </w:rPr>
        <w:t>Certificado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9D0526" w:rsidRPr="00C6599B" w:rsidRDefault="009D0526" w:rsidP="003654DE">
      <w:pPr>
        <w:spacing w:before="120"/>
        <w:jc w:val="both"/>
        <w:rPr>
          <w:rFonts w:ascii="Calibri" w:hAnsi="Calibri" w:cs="Calibri"/>
          <w:sz w:val="20"/>
          <w:szCs w:val="20"/>
          <w:lang w:val="es-ES_tradnl"/>
        </w:rPr>
      </w:pPr>
      <w:r w:rsidRPr="00C6599B">
        <w:rPr>
          <w:rFonts w:ascii="Calibri" w:hAnsi="Calibri" w:cs="Calibri"/>
          <w:b/>
          <w:sz w:val="20"/>
          <w:szCs w:val="20"/>
          <w:lang w:val="es-ES_tradnl"/>
        </w:rPr>
        <w:t>Importante</w:t>
      </w:r>
      <w:r w:rsidRPr="00C6599B">
        <w:rPr>
          <w:rFonts w:ascii="Calibri" w:hAnsi="Calibri" w:cs="Calibri"/>
          <w:sz w:val="20"/>
          <w:szCs w:val="20"/>
          <w:lang w:val="es-ES_tradnl"/>
        </w:rPr>
        <w:t xml:space="preserve">: En el caso de tramitar la </w:t>
      </w:r>
      <w:r>
        <w:rPr>
          <w:rFonts w:ascii="Calibri" w:hAnsi="Calibri" w:cs="Calibri"/>
          <w:sz w:val="20"/>
          <w:szCs w:val="20"/>
          <w:lang w:val="es-ES_tradnl"/>
        </w:rPr>
        <w:t>solicitud de pago</w:t>
      </w:r>
      <w:r w:rsidRPr="00C6599B">
        <w:rPr>
          <w:rFonts w:ascii="Calibri" w:hAnsi="Calibri" w:cs="Calibri"/>
          <w:sz w:val="20"/>
          <w:szCs w:val="20"/>
          <w:lang w:val="es-ES_tradnl"/>
        </w:rPr>
        <w:t xml:space="preserve"> con un certificado de otra entidad distinta de la beneficiaria o de una persona física sin poder de representación, podrá iniciar</w:t>
      </w:r>
      <w:r>
        <w:rPr>
          <w:rFonts w:ascii="Calibri" w:hAnsi="Calibri" w:cs="Calibri"/>
          <w:sz w:val="20"/>
          <w:szCs w:val="20"/>
          <w:lang w:val="es-ES_tradnl"/>
        </w:rPr>
        <w:t>se</w:t>
      </w:r>
      <w:r w:rsidRPr="00C6599B">
        <w:rPr>
          <w:rFonts w:ascii="Calibri" w:hAnsi="Calibri" w:cs="Calibri"/>
          <w:sz w:val="20"/>
          <w:szCs w:val="20"/>
          <w:lang w:val="es-ES_tradnl"/>
        </w:rPr>
        <w:t xml:space="preserve"> la </w:t>
      </w:r>
      <w:r w:rsidRPr="00F40D19">
        <w:rPr>
          <w:rFonts w:ascii="Calibri" w:hAnsi="Calibri" w:cs="Calibri"/>
          <w:sz w:val="20"/>
          <w:szCs w:val="20"/>
          <w:lang w:val="es-ES_tradnl"/>
        </w:rPr>
        <w:t>tramitación,</w:t>
      </w:r>
      <w:r w:rsidRPr="00C6599B">
        <w:rPr>
          <w:rFonts w:ascii="Calibri" w:hAnsi="Calibri" w:cs="Calibri"/>
          <w:sz w:val="20"/>
          <w:szCs w:val="20"/>
          <w:lang w:val="es-ES_tradnl"/>
        </w:rPr>
        <w:t xml:space="preserve"> pero no se podrá registrar la documentación en el IVACE y se enviará a la firma de la </w:t>
      </w:r>
      <w:r>
        <w:rPr>
          <w:rFonts w:ascii="Calibri" w:hAnsi="Calibri" w:cs="Calibri"/>
          <w:sz w:val="20"/>
          <w:szCs w:val="20"/>
        </w:rPr>
        <w:t>entidad beneficiaria</w:t>
      </w:r>
      <w:r w:rsidRPr="00C6599B">
        <w:rPr>
          <w:rFonts w:ascii="Calibri" w:hAnsi="Calibri" w:cs="Calibri"/>
          <w:sz w:val="20"/>
          <w:szCs w:val="20"/>
          <w:lang w:val="es-ES_tradnl"/>
        </w:rPr>
        <w:t xml:space="preserve"> o de su representante legal para concluir el trámite. </w:t>
      </w:r>
    </w:p>
    <w:p w:rsidR="009D0526" w:rsidRDefault="009D0526" w:rsidP="003654DE">
      <w:pPr>
        <w:spacing w:before="120"/>
        <w:jc w:val="both"/>
        <w:rPr>
          <w:rFonts w:ascii="Calibri" w:hAnsi="Calibri" w:cs="Calibri"/>
          <w:sz w:val="20"/>
          <w:szCs w:val="20"/>
          <w:lang w:val="es-ES_tradnl"/>
        </w:rPr>
      </w:pPr>
    </w:p>
    <w:p w:rsidR="009D0526" w:rsidRDefault="009D0526" w:rsidP="003654DE">
      <w:pPr>
        <w:spacing w:before="120"/>
        <w:jc w:val="both"/>
        <w:rPr>
          <w:rFonts w:ascii="Calibri" w:hAnsi="Calibri" w:cs="Calibri"/>
          <w:sz w:val="20"/>
          <w:szCs w:val="20"/>
        </w:rPr>
      </w:pPr>
      <w:r w:rsidRPr="00A25BFD">
        <w:rPr>
          <w:rFonts w:ascii="Calibri" w:hAnsi="Calibri" w:cs="Calibri"/>
          <w:sz w:val="20"/>
          <w:szCs w:val="20"/>
          <w:lang w:val="es-ES_tradnl"/>
        </w:rPr>
        <w:t xml:space="preserve">Para la </w:t>
      </w:r>
      <w:r>
        <w:rPr>
          <w:rFonts w:ascii="Calibri" w:hAnsi="Calibri" w:cs="Calibri"/>
          <w:sz w:val="20"/>
          <w:szCs w:val="20"/>
          <w:lang w:val="es-ES_tradnl"/>
        </w:rPr>
        <w:t>solicitud de pago</w:t>
      </w:r>
      <w:r w:rsidRPr="00A25BFD">
        <w:rPr>
          <w:rFonts w:ascii="Calibri" w:hAnsi="Calibri" w:cs="Calibri"/>
          <w:sz w:val="20"/>
          <w:szCs w:val="20"/>
          <w:lang w:val="es-ES_tradnl"/>
        </w:rPr>
        <w:t xml:space="preserve">, se accederá </w:t>
      </w:r>
      <w:r w:rsidRPr="00A25BFD">
        <w:rPr>
          <w:rFonts w:ascii="Calibri" w:hAnsi="Calibri" w:cs="Calibri"/>
          <w:sz w:val="20"/>
          <w:szCs w:val="20"/>
        </w:rPr>
        <w:t xml:space="preserve">a la Sede Electrónica de la Generalitat a través del enlace </w:t>
      </w:r>
      <w:r w:rsidRPr="008B4C50">
        <w:rPr>
          <w:rFonts w:ascii="Calibri" w:hAnsi="Calibri" w:cs="Calibri"/>
          <w:sz w:val="20"/>
          <w:szCs w:val="20"/>
        </w:rPr>
        <w:t>“Solicitud de pago y presentación de documentación de justificación”</w:t>
      </w:r>
      <w:r>
        <w:rPr>
          <w:rFonts w:ascii="Calibri" w:hAnsi="Calibri" w:cs="Calibri"/>
          <w:sz w:val="20"/>
          <w:szCs w:val="20"/>
        </w:rPr>
        <w:t xml:space="preserve"> </w:t>
      </w:r>
      <w:r w:rsidRPr="00A25BFD">
        <w:rPr>
          <w:rFonts w:ascii="Calibri" w:hAnsi="Calibri" w:cs="Calibri"/>
          <w:sz w:val="20"/>
          <w:szCs w:val="20"/>
        </w:rPr>
        <w:t>disponible en el apartado de Justificación 2017</w:t>
      </w:r>
      <w:r>
        <w:rPr>
          <w:rFonts w:ascii="Calibri" w:hAnsi="Calibri" w:cs="Calibri"/>
          <w:sz w:val="20"/>
          <w:szCs w:val="20"/>
        </w:rPr>
        <w:t xml:space="preserve"> del programa. S</w:t>
      </w:r>
      <w:r w:rsidRPr="00A25BFD">
        <w:rPr>
          <w:rFonts w:ascii="Calibri" w:hAnsi="Calibri" w:cs="Calibri"/>
          <w:sz w:val="20"/>
          <w:szCs w:val="20"/>
        </w:rPr>
        <w:t>e visualizará la siguiente pantalla:</w:t>
      </w:r>
    </w:p>
    <w:p w:rsidR="009D0526" w:rsidRDefault="009D0526" w:rsidP="005A1AD6">
      <w:pPr>
        <w:jc w:val="both"/>
        <w:rPr>
          <w:rFonts w:ascii="Calibri" w:hAnsi="Calibri" w:cs="Calibri"/>
          <w:sz w:val="20"/>
          <w:szCs w:val="20"/>
        </w:rPr>
      </w:pPr>
    </w:p>
    <w:p w:rsidR="009D0526" w:rsidRDefault="009D0526" w:rsidP="001B1BEC">
      <w:pPr>
        <w:jc w:val="both"/>
        <w:rPr>
          <w:rFonts w:ascii="Calibri" w:hAnsi="Calibri" w:cs="Calibri"/>
          <w:sz w:val="20"/>
          <w:szCs w:val="20"/>
        </w:rPr>
      </w:pPr>
      <w:r>
        <w:rPr>
          <w:noProof/>
        </w:rPr>
        <w:pict>
          <v:group id="Grupo 5" o:spid="_x0000_s1027" style="position:absolute;left:0;text-align:left;margin-left:10.15pt;margin-top:16.75pt;width:396pt;height:234pt;z-index:251657216;mso-position-horizontal-relative:margin" coordorigin="86" coordsize="58765,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8" type="#_x0000_t75" style="position:absolute;left:6343;width:52508;height:379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">
              <v:imagedata r:id="rId9" o:title="" croptop="3878f" cropbottom="3331f" cropright="975f"/>
            </v:shape>
            <v:rect id="Rectángulo 8" o:spid="_x0000_s1029" style="position:absolute;left:86;top:3810;width:8007;height:306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" fillcolor="#595959" strokecolor="#595959" strokeweight="1pt"/>
            <w10:wrap type="square" anchorx="margin"/>
          </v:group>
        </w:pict>
      </w:r>
    </w:p>
    <w:p w:rsidR="009D0526" w:rsidRDefault="009D0526" w:rsidP="001B1BEC">
      <w:pPr>
        <w:jc w:val="both"/>
        <w:rPr>
          <w:rFonts w:ascii="Calibri" w:hAnsi="Calibri" w:cs="Calibri"/>
          <w:sz w:val="20"/>
          <w:szCs w:val="20"/>
        </w:rPr>
      </w:pPr>
    </w:p>
    <w:p w:rsidR="009D0526" w:rsidRDefault="009D0526" w:rsidP="001B1BEC">
      <w:pPr>
        <w:jc w:val="both"/>
        <w:rPr>
          <w:rFonts w:ascii="Calibri" w:hAnsi="Calibri" w:cs="Calibri"/>
          <w:sz w:val="20"/>
          <w:szCs w:val="20"/>
        </w:rPr>
      </w:pPr>
    </w:p>
    <w:p w:rsidR="009D0526" w:rsidRPr="00C41185" w:rsidRDefault="009D0526" w:rsidP="001B1BEC">
      <w:pPr>
        <w:jc w:val="both"/>
        <w:rPr>
          <w:rFonts w:ascii="Calibri" w:hAnsi="Calibri" w:cs="Calibri"/>
          <w:sz w:val="20"/>
          <w:szCs w:val="20"/>
        </w:rPr>
      </w:pPr>
      <w:r w:rsidRPr="00C41185">
        <w:rPr>
          <w:rFonts w:ascii="Calibri" w:hAnsi="Calibri" w:cs="Calibri"/>
          <w:sz w:val="20"/>
          <w:szCs w:val="20"/>
        </w:rPr>
        <w:t>Una vez se acceda al trámite deberá realizar las siguientes acciones:</w:t>
      </w:r>
    </w:p>
    <w:p w:rsidR="009D0526" w:rsidRPr="00C41185" w:rsidRDefault="009D0526" w:rsidP="00AE32D2">
      <w:pPr>
        <w:pStyle w:val="ListParagraph"/>
        <w:numPr>
          <w:ilvl w:val="0"/>
          <w:numId w:val="8"/>
        </w:numPr>
        <w:spacing w:before="120"/>
        <w:ind w:hanging="153"/>
        <w:jc w:val="both"/>
        <w:rPr>
          <w:rFonts w:ascii="Calibri" w:hAnsi="Calibri" w:cs="Calibri"/>
          <w:sz w:val="20"/>
          <w:szCs w:val="20"/>
        </w:rPr>
      </w:pPr>
      <w:r w:rsidRPr="00C41185">
        <w:rPr>
          <w:rFonts w:ascii="Calibri" w:hAnsi="Calibri" w:cs="Calibri"/>
          <w:i/>
          <w:sz w:val="20"/>
          <w:szCs w:val="20"/>
        </w:rPr>
        <w:t>“</w:t>
      </w:r>
      <w:r>
        <w:rPr>
          <w:rFonts w:ascii="Calibri" w:hAnsi="Calibri" w:cs="Calibri"/>
          <w:i/>
          <w:sz w:val="20"/>
          <w:szCs w:val="20"/>
        </w:rPr>
        <w:t>DEBE SABER</w:t>
      </w:r>
      <w:r w:rsidRPr="00C41185">
        <w:rPr>
          <w:rFonts w:ascii="Calibri" w:hAnsi="Calibri" w:cs="Calibri"/>
          <w:i/>
          <w:sz w:val="20"/>
          <w:szCs w:val="20"/>
        </w:rPr>
        <w:t>”</w:t>
      </w:r>
      <w:r w:rsidRPr="00C41185">
        <w:rPr>
          <w:rFonts w:ascii="Calibri" w:hAnsi="Calibri" w:cs="Calibri"/>
          <w:sz w:val="20"/>
          <w:szCs w:val="20"/>
        </w:rPr>
        <w:t>. Información relativa al trámite.</w:t>
      </w:r>
    </w:p>
    <w:p w:rsidR="009D0526" w:rsidRDefault="009D0526" w:rsidP="00AE32D2">
      <w:pPr>
        <w:pStyle w:val="ListParagraph"/>
        <w:numPr>
          <w:ilvl w:val="0"/>
          <w:numId w:val="8"/>
        </w:numPr>
        <w:spacing w:before="120"/>
        <w:ind w:hanging="153"/>
        <w:jc w:val="both"/>
        <w:rPr>
          <w:rFonts w:ascii="Calibri" w:hAnsi="Calibri" w:cs="Calibri"/>
          <w:sz w:val="20"/>
          <w:szCs w:val="20"/>
        </w:rPr>
      </w:pPr>
      <w:r>
        <w:rPr>
          <w:rFonts w:ascii="Calibri" w:hAnsi="Calibri" w:cs="Calibri"/>
          <w:i/>
          <w:sz w:val="20"/>
          <w:szCs w:val="20"/>
        </w:rPr>
        <w:t>“RELLENAR</w:t>
      </w:r>
      <w:r w:rsidRPr="00C41185">
        <w:rPr>
          <w:rFonts w:ascii="Calibri" w:hAnsi="Calibri" w:cs="Calibri"/>
          <w:i/>
          <w:sz w:val="20"/>
          <w:szCs w:val="20"/>
        </w:rPr>
        <w:t>”</w:t>
      </w:r>
      <w:r w:rsidRPr="00C41185">
        <w:rPr>
          <w:rFonts w:ascii="Calibri" w:hAnsi="Calibri" w:cs="Calibri"/>
          <w:sz w:val="20"/>
          <w:szCs w:val="20"/>
        </w:rPr>
        <w:t>. En este apartado se deberá cumplimentar el formulario de solicitud de pago.</w:t>
      </w:r>
    </w:p>
    <w:p w:rsidR="009D0526" w:rsidRPr="00076A39" w:rsidRDefault="009D0526" w:rsidP="00076A39">
      <w:pPr>
        <w:pStyle w:val="ListParagraph"/>
        <w:numPr>
          <w:ilvl w:val="0"/>
          <w:numId w:val="8"/>
        </w:numPr>
        <w:spacing w:before="120"/>
        <w:ind w:hanging="153"/>
        <w:jc w:val="both"/>
        <w:rPr>
          <w:rFonts w:ascii="Calibri" w:hAnsi="Calibri" w:cs="Calibri"/>
          <w:sz w:val="20"/>
          <w:szCs w:val="20"/>
        </w:rPr>
      </w:pPr>
      <w:r w:rsidRPr="00A75142">
        <w:rPr>
          <w:rFonts w:ascii="Calibri" w:hAnsi="Calibri" w:cs="Calibri"/>
          <w:sz w:val="20"/>
          <w:szCs w:val="20"/>
        </w:rPr>
        <w:t>“</w:t>
      </w:r>
      <w:r>
        <w:rPr>
          <w:rFonts w:ascii="Calibri" w:hAnsi="Calibri" w:cs="Calibri"/>
          <w:i/>
          <w:sz w:val="20"/>
          <w:szCs w:val="20"/>
        </w:rPr>
        <w:t>DOCUMENTAR</w:t>
      </w:r>
      <w:r w:rsidRPr="00A75142">
        <w:rPr>
          <w:rFonts w:ascii="Calibri" w:hAnsi="Calibri" w:cs="Calibri"/>
          <w:sz w:val="20"/>
          <w:szCs w:val="20"/>
        </w:rPr>
        <w:t xml:space="preserve">”. Se adjuntarán en este trámite los siguientes documentos que obligatoriamente deben registrarse junto con la solicitud de pago: </w:t>
      </w:r>
      <w:r w:rsidRPr="00076A39">
        <w:rPr>
          <w:rFonts w:ascii="Calibri" w:hAnsi="Calibri" w:cs="Calibri"/>
          <w:sz w:val="20"/>
          <w:szCs w:val="20"/>
        </w:rPr>
        <w:t>INFORME FINAL DEL PROYECTO; RELACIÓN DE GASTOS Y PAGOS</w:t>
      </w:r>
      <w:r w:rsidRPr="00C768AF">
        <w:rPr>
          <w:rFonts w:ascii="Calibri" w:hAnsi="Calibri" w:cs="Calibri"/>
          <w:sz w:val="20"/>
          <w:szCs w:val="20"/>
        </w:rPr>
        <w:t xml:space="preserve">; </w:t>
      </w:r>
      <w:r w:rsidRPr="00076A39">
        <w:rPr>
          <w:rFonts w:ascii="Calibri" w:hAnsi="Calibri" w:cs="Calibri"/>
          <w:sz w:val="20"/>
          <w:szCs w:val="20"/>
        </w:rPr>
        <w:t>DECLARACIÓN RESPONSABLE DE LAS FUENTES DE FINANCIACIÓN DEL PROYECTO y DECLARACIÓN RESPONSABLE DE AYUDAS DE MINIMIS A ÚNICA EMPRESA.</w:t>
      </w:r>
    </w:p>
    <w:p w:rsidR="009D0526" w:rsidRPr="00A75142" w:rsidRDefault="009D0526" w:rsidP="00A75142">
      <w:pPr>
        <w:spacing w:before="120"/>
        <w:ind w:left="708"/>
        <w:jc w:val="both"/>
        <w:rPr>
          <w:rFonts w:ascii="Calibri" w:hAnsi="Calibri" w:cs="Calibri"/>
          <w:sz w:val="20"/>
          <w:szCs w:val="20"/>
        </w:rPr>
      </w:pPr>
      <w:r w:rsidRPr="00A75142">
        <w:rPr>
          <w:rFonts w:ascii="Calibri" w:hAnsi="Calibri" w:cs="Calibri"/>
          <w:sz w:val="20"/>
          <w:szCs w:val="20"/>
        </w:rPr>
        <w:t xml:space="preserve">El resto de los documentos necesarios para la justificación de la ayuda, preparados siguiendo el </w:t>
      </w:r>
      <w:r>
        <w:rPr>
          <w:rFonts w:ascii="Calibri" w:hAnsi="Calibri" w:cs="Calibri"/>
          <w:sz w:val="20"/>
          <w:szCs w:val="20"/>
        </w:rPr>
        <w:t>apartado</w:t>
      </w:r>
      <w:r w:rsidRPr="00A75142">
        <w:rPr>
          <w:rFonts w:ascii="Calibri" w:hAnsi="Calibri" w:cs="Calibri"/>
          <w:sz w:val="20"/>
          <w:szCs w:val="20"/>
        </w:rPr>
        <w:t xml:space="preserve"> 3 de estas instrucciones, se aportarán accediendo a la Sede Electrónica de la Generalitat a través del enlace “Aportación de documentación complementaria”,</w:t>
      </w:r>
      <w:r>
        <w:t xml:space="preserve"> </w:t>
      </w:r>
      <w:r w:rsidRPr="00A75142">
        <w:rPr>
          <w:rFonts w:ascii="Calibri" w:hAnsi="Calibri" w:cs="Calibri"/>
          <w:sz w:val="20"/>
          <w:szCs w:val="20"/>
        </w:rPr>
        <w:t>también disponible en el apartado de Justificación 2017 del programa. En este trámite y siguiendo los mismos pasos que con la solicitud de pago se adjuntará el resto de documentación.</w:t>
      </w:r>
    </w:p>
    <w:p w:rsidR="009D0526" w:rsidRPr="00A75142" w:rsidRDefault="009D0526" w:rsidP="00AE32D2">
      <w:pPr>
        <w:pStyle w:val="ListParagraph"/>
        <w:numPr>
          <w:ilvl w:val="0"/>
          <w:numId w:val="8"/>
        </w:numPr>
        <w:spacing w:before="120"/>
        <w:ind w:hanging="153"/>
        <w:jc w:val="both"/>
        <w:rPr>
          <w:rFonts w:ascii="Calibri" w:hAnsi="Calibri" w:cs="Calibri"/>
          <w:i/>
          <w:sz w:val="20"/>
          <w:szCs w:val="20"/>
        </w:rPr>
      </w:pPr>
      <w:r>
        <w:rPr>
          <w:rFonts w:ascii="Calibri" w:hAnsi="Calibri" w:cs="Calibri"/>
          <w:i/>
          <w:sz w:val="20"/>
          <w:szCs w:val="20"/>
        </w:rPr>
        <w:t>“REGISTRAR</w:t>
      </w:r>
      <w:r w:rsidRPr="00C41185">
        <w:rPr>
          <w:rFonts w:ascii="Calibri" w:hAnsi="Calibri" w:cs="Calibri"/>
          <w:i/>
          <w:sz w:val="20"/>
          <w:szCs w:val="20"/>
        </w:rPr>
        <w:t xml:space="preserve">”. </w:t>
      </w:r>
      <w:r w:rsidRPr="00A75142">
        <w:rPr>
          <w:rFonts w:ascii="Calibri" w:hAnsi="Calibri" w:cs="Calibri"/>
          <w:i/>
          <w:sz w:val="20"/>
          <w:szCs w:val="20"/>
        </w:rPr>
        <w:t xml:space="preserve">En esta pantalla se muestra la relación de los documentos que van a ser tramitados. Pulsando sobre el botón </w:t>
      </w:r>
      <w:r w:rsidRPr="00C41185">
        <w:rPr>
          <w:rFonts w:ascii="Calibri" w:hAnsi="Calibri" w:cs="Calibri"/>
          <w:i/>
          <w:sz w:val="20"/>
          <w:szCs w:val="20"/>
        </w:rPr>
        <w:t>“Registrar”, s</w:t>
      </w:r>
      <w:r w:rsidRPr="00A75142">
        <w:rPr>
          <w:rFonts w:ascii="Calibri" w:hAnsi="Calibri" w:cs="Calibri"/>
          <w:i/>
          <w:sz w:val="20"/>
          <w:szCs w:val="20"/>
        </w:rPr>
        <w:t xml:space="preserve">e dará registro a su solicitud y los documentos serán remitidos a su expediente IVACE. </w:t>
      </w:r>
    </w:p>
    <w:p w:rsidR="009D0526" w:rsidRPr="00A75142" w:rsidRDefault="009D0526" w:rsidP="00AE32D2">
      <w:pPr>
        <w:pStyle w:val="ListParagraph"/>
        <w:numPr>
          <w:ilvl w:val="0"/>
          <w:numId w:val="8"/>
        </w:numPr>
        <w:spacing w:before="120"/>
        <w:ind w:hanging="153"/>
        <w:jc w:val="both"/>
        <w:rPr>
          <w:rFonts w:ascii="Calibri" w:hAnsi="Calibri" w:cs="Calibri"/>
          <w:i/>
          <w:sz w:val="20"/>
          <w:szCs w:val="20"/>
        </w:rPr>
      </w:pPr>
      <w:r>
        <w:rPr>
          <w:rFonts w:ascii="Calibri" w:hAnsi="Calibri" w:cs="Calibri"/>
          <w:i/>
          <w:sz w:val="20"/>
          <w:szCs w:val="20"/>
        </w:rPr>
        <w:t>“GUARDAR</w:t>
      </w:r>
      <w:r w:rsidRPr="00C41185">
        <w:rPr>
          <w:rFonts w:ascii="Calibri" w:hAnsi="Calibri" w:cs="Calibri"/>
          <w:i/>
          <w:sz w:val="20"/>
          <w:szCs w:val="20"/>
        </w:rPr>
        <w:t>”</w:t>
      </w:r>
      <w:r w:rsidRPr="00A75142">
        <w:rPr>
          <w:rFonts w:ascii="Calibri" w:hAnsi="Calibri" w:cs="Calibri"/>
          <w:i/>
          <w:sz w:val="20"/>
          <w:szCs w:val="20"/>
        </w:rPr>
        <w:t>. En este momento el beneficiario deberá guardar el justificante de presentación de la documentación registrada para asegurarse de su correcta tramitación.</w:t>
      </w:r>
    </w:p>
    <w:p w:rsidR="009D0526" w:rsidRPr="00C41185" w:rsidRDefault="009D0526" w:rsidP="00241577">
      <w:pPr>
        <w:jc w:val="both"/>
        <w:rPr>
          <w:rFonts w:ascii="Calibri" w:hAnsi="Calibri" w:cs="Calibri"/>
          <w:sz w:val="20"/>
          <w:szCs w:val="20"/>
          <w:lang w:val="es-ES_tradnl"/>
        </w:rPr>
      </w:pPr>
    </w:p>
    <w:p w:rsidR="009D0526" w:rsidRDefault="009D0526" w:rsidP="00352120">
      <w:pPr>
        <w:jc w:val="both"/>
        <w:rPr>
          <w:rFonts w:ascii="Calibri" w:hAnsi="Calibri" w:cs="Calibri"/>
          <w:sz w:val="20"/>
          <w:szCs w:val="20"/>
          <w:lang w:val="es-ES_tradnl"/>
        </w:rPr>
      </w:pPr>
      <w:r w:rsidRPr="00C41185">
        <w:rPr>
          <w:rFonts w:ascii="Calibri" w:hAnsi="Calibri" w:cs="Calibri"/>
          <w:b/>
          <w:sz w:val="20"/>
          <w:szCs w:val="20"/>
          <w:lang w:val="es-ES_tradnl"/>
        </w:rPr>
        <w:t>Nota</w:t>
      </w:r>
      <w:r w:rsidRPr="00C41185">
        <w:rPr>
          <w:rFonts w:ascii="Calibri" w:hAnsi="Calibri" w:cs="Calibri"/>
          <w:sz w:val="20"/>
          <w:szCs w:val="20"/>
          <w:lang w:val="es-ES_tradnl"/>
        </w:rPr>
        <w:t xml:space="preserve">: En el caso de que un archivo supere los 8 Mbytes es necesario fraccionarlo, pudiendo aportar más de un archivo empleando el trámite de “Aportación de documentación complementaria”. </w:t>
      </w:r>
    </w:p>
    <w:p w:rsidR="009D0526" w:rsidRPr="00C41185" w:rsidRDefault="009D0526" w:rsidP="00352120">
      <w:pPr>
        <w:jc w:val="both"/>
        <w:rPr>
          <w:rFonts w:ascii="Calibri" w:hAnsi="Calibri" w:cs="Calibri"/>
          <w:sz w:val="20"/>
          <w:szCs w:val="20"/>
          <w:lang w:val="es-ES_tradnl"/>
        </w:rPr>
      </w:pPr>
    </w:p>
    <w:p w:rsidR="009D0526" w:rsidRPr="003654DE" w:rsidRDefault="009D0526" w:rsidP="003654DE">
      <w:pPr>
        <w:pStyle w:val="BodyText"/>
        <w:numPr>
          <w:ilvl w:val="0"/>
          <w:numId w:val="1"/>
        </w:numPr>
        <w:spacing w:before="360"/>
        <w:ind w:left="284" w:hanging="284"/>
        <w:jc w:val="left"/>
        <w:rPr>
          <w:rFonts w:ascii="Calibri" w:hAnsi="Calibri" w:cs="Calibri"/>
        </w:rPr>
      </w:pPr>
      <w:r w:rsidRPr="00C41185">
        <w:rPr>
          <w:rFonts w:ascii="Calibri" w:hAnsi="Calibri" w:cs="Calibri"/>
        </w:rPr>
        <w:t>DUDAS E INCIDENCIAS</w:t>
      </w:r>
    </w:p>
    <w:p w:rsidR="009D0526" w:rsidRPr="00C41185" w:rsidRDefault="009D0526" w:rsidP="003654DE">
      <w:pPr>
        <w:spacing w:before="120"/>
        <w:jc w:val="both"/>
        <w:rPr>
          <w:rFonts w:ascii="Calibri" w:hAnsi="Calibri" w:cs="Calibri"/>
          <w:sz w:val="20"/>
          <w:szCs w:val="20"/>
        </w:rPr>
      </w:pPr>
      <w:r w:rsidRPr="00C41185">
        <w:rPr>
          <w:rFonts w:ascii="Calibri" w:hAnsi="Calibri" w:cs="Calibri"/>
          <w:sz w:val="20"/>
          <w:szCs w:val="20"/>
        </w:rPr>
        <w:t xml:space="preserve">Para cualquier consulta o aclaración sobre la justificación del expediente, póngase en contacto con la unidad de Innovación del IVACE mediante correo electrónico a </w:t>
      </w:r>
      <w:hyperlink r:id="rId10" w:history="1">
        <w:r w:rsidRPr="00C41185">
          <w:rPr>
            <w:rStyle w:val="Hyperlink"/>
            <w:rFonts w:ascii="Calibri" w:hAnsi="Calibri" w:cs="Calibri"/>
            <w:sz w:val="20"/>
            <w:szCs w:val="20"/>
          </w:rPr>
          <w:t>innovacion.ivace@gva.es</w:t>
        </w:r>
      </w:hyperlink>
      <w:r w:rsidRPr="00C41185">
        <w:rPr>
          <w:rFonts w:ascii="Calibri" w:hAnsi="Calibri" w:cs="Calibri"/>
          <w:sz w:val="20"/>
          <w:szCs w:val="20"/>
        </w:rPr>
        <w:t>, identificándose con el n</w:t>
      </w:r>
      <w:r>
        <w:rPr>
          <w:rFonts w:ascii="Calibri" w:hAnsi="Calibri" w:cs="Calibri"/>
          <w:sz w:val="20"/>
          <w:szCs w:val="20"/>
        </w:rPr>
        <w:t>úmero</w:t>
      </w:r>
      <w:r w:rsidRPr="00C41185">
        <w:rPr>
          <w:rFonts w:ascii="Calibri" w:hAnsi="Calibri" w:cs="Calibri"/>
          <w:sz w:val="20"/>
          <w:szCs w:val="20"/>
        </w:rPr>
        <w:t xml:space="preserve"> de expediente y nombre de la </w:t>
      </w:r>
      <w:r>
        <w:rPr>
          <w:rFonts w:ascii="Calibri" w:hAnsi="Calibri" w:cs="Calibri"/>
          <w:sz w:val="20"/>
          <w:szCs w:val="20"/>
        </w:rPr>
        <w:t>entidad beneficiaria</w:t>
      </w:r>
      <w:r w:rsidRPr="00C41185">
        <w:rPr>
          <w:rFonts w:ascii="Calibri" w:hAnsi="Calibri" w:cs="Calibri"/>
          <w:sz w:val="20"/>
          <w:szCs w:val="20"/>
        </w:rPr>
        <w:t>.</w:t>
      </w:r>
    </w:p>
    <w:p w:rsidR="009D0526" w:rsidRDefault="009D0526" w:rsidP="003654DE">
      <w:pPr>
        <w:autoSpaceDE w:val="0"/>
        <w:autoSpaceDN w:val="0"/>
        <w:adjustRightInd w:val="0"/>
        <w:spacing w:before="120"/>
        <w:jc w:val="both"/>
        <w:rPr>
          <w:rFonts w:ascii="Calibri" w:hAnsi="Calibri" w:cs="Calibri"/>
          <w:sz w:val="20"/>
          <w:szCs w:val="20"/>
        </w:rPr>
      </w:pPr>
      <w:r w:rsidRPr="00C41185">
        <w:rPr>
          <w:rFonts w:ascii="Calibri" w:hAnsi="Calibri" w:cs="Calibri"/>
          <w:sz w:val="20"/>
          <w:szCs w:val="20"/>
        </w:rPr>
        <w:t xml:space="preserve">Para incidencias relacionadas con el acceso/funcionamiento de la plataforma de tramitación electrónica, enviar correo electrónico a las siguientes direcciones: </w:t>
      </w:r>
      <w:hyperlink r:id="rId11" w:history="1">
        <w:r w:rsidRPr="00C41185">
          <w:rPr>
            <w:rStyle w:val="Hyperlink"/>
            <w:rFonts w:ascii="Calibri" w:hAnsi="Calibri" w:cs="Calibri"/>
            <w:sz w:val="20"/>
            <w:szCs w:val="20"/>
          </w:rPr>
          <w:t>generalitat_en_red@gva.es</w:t>
        </w:r>
      </w:hyperlink>
      <w:r w:rsidRPr="00C41185">
        <w:rPr>
          <w:rFonts w:ascii="Calibri" w:hAnsi="Calibri" w:cs="Calibri"/>
          <w:sz w:val="20"/>
          <w:szCs w:val="20"/>
        </w:rPr>
        <w:t xml:space="preserve"> y </w:t>
      </w:r>
      <w:hyperlink r:id="rId12" w:history="1">
        <w:r w:rsidRPr="00C41185">
          <w:rPr>
            <w:rStyle w:val="Hyperlink"/>
            <w:rFonts w:ascii="Calibri" w:hAnsi="Calibri" w:cs="Calibri"/>
            <w:sz w:val="20"/>
            <w:szCs w:val="20"/>
          </w:rPr>
          <w:t>servicios.telemáticos@gva.es</w:t>
        </w:r>
      </w:hyperlink>
      <w:r w:rsidRPr="00C41185">
        <w:rPr>
          <w:rFonts w:ascii="Calibri" w:hAnsi="Calibri" w:cs="Calibri"/>
          <w:sz w:val="20"/>
          <w:szCs w:val="20"/>
        </w:rPr>
        <w:t>, indicando el número de expediente, el error producido y adjuntando una captura de pantalla del mismo.</w:t>
      </w:r>
    </w:p>
    <w:p w:rsidR="009D0526" w:rsidRPr="007C4B11" w:rsidRDefault="009D0526" w:rsidP="00BE26D2">
      <w:pPr>
        <w:autoSpaceDE w:val="0"/>
        <w:autoSpaceDN w:val="0"/>
        <w:adjustRightInd w:val="0"/>
        <w:spacing w:before="240"/>
        <w:jc w:val="both"/>
        <w:rPr>
          <w:rFonts w:ascii="TimesNewRomanPSMT" w:hAnsi="TimesNewRomanPSMT" w:cs="TimesNewRomanPSMT"/>
          <w:sz w:val="18"/>
          <w:szCs w:val="18"/>
          <w:highlight w:val="cyan"/>
        </w:rPr>
      </w:pPr>
    </w:p>
    <w:sectPr w:rsidR="009D0526" w:rsidRPr="007C4B11" w:rsidSect="0041327A">
      <w:headerReference w:type="default" r:id="rId13"/>
      <w:footerReference w:type="default" r:id="rId14"/>
      <w:pgSz w:w="11906" w:h="16838"/>
      <w:pgMar w:top="2552"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0526" w:rsidRDefault="009D0526" w:rsidP="00777443">
      <w:r>
        <w:separator/>
      </w:r>
    </w:p>
  </w:endnote>
  <w:endnote w:type="continuationSeparator" w:id="0">
    <w:p w:rsidR="009D0526" w:rsidRDefault="009D0526" w:rsidP="007774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NewRomanPSMT">
    <w:altName w:val="Microsoft JhengHei"/>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526" w:rsidRPr="007911DD" w:rsidRDefault="009D0526">
    <w:pPr>
      <w:pStyle w:val="Footer"/>
      <w:jc w:val="right"/>
      <w:rPr>
        <w:rFonts w:ascii="Calibri" w:hAnsi="Calibri" w:cs="Calibri"/>
        <w:sz w:val="18"/>
        <w:szCs w:val="18"/>
      </w:rPr>
    </w:pPr>
    <w:r w:rsidRPr="007911DD">
      <w:rPr>
        <w:rFonts w:ascii="Calibri" w:hAnsi="Calibri" w:cs="Calibri"/>
        <w:sz w:val="18"/>
        <w:szCs w:val="18"/>
      </w:rPr>
      <w:fldChar w:fldCharType="begin"/>
    </w:r>
    <w:r w:rsidRPr="007911DD">
      <w:rPr>
        <w:rFonts w:ascii="Calibri" w:hAnsi="Calibri" w:cs="Calibri"/>
        <w:sz w:val="18"/>
        <w:szCs w:val="18"/>
      </w:rPr>
      <w:instrText>PAGE   \* MERGEFORMAT</w:instrText>
    </w:r>
    <w:r w:rsidRPr="007911DD">
      <w:rPr>
        <w:rFonts w:ascii="Calibri" w:hAnsi="Calibri" w:cs="Calibri"/>
        <w:sz w:val="18"/>
        <w:szCs w:val="18"/>
      </w:rPr>
      <w:fldChar w:fldCharType="separate"/>
    </w:r>
    <w:r>
      <w:rPr>
        <w:rFonts w:ascii="Calibri" w:hAnsi="Calibri" w:cs="Calibri"/>
        <w:noProof/>
        <w:sz w:val="18"/>
        <w:szCs w:val="18"/>
      </w:rPr>
      <w:t>1</w:t>
    </w:r>
    <w:r w:rsidRPr="007911DD">
      <w:rPr>
        <w:rFonts w:ascii="Calibri" w:hAnsi="Calibri" w:cs="Calibri"/>
        <w:sz w:val="18"/>
        <w:szCs w:val="18"/>
      </w:rPr>
      <w:fldChar w:fldCharType="end"/>
    </w:r>
  </w:p>
  <w:p w:rsidR="009D0526" w:rsidRDefault="009D05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0526" w:rsidRDefault="009D0526" w:rsidP="00777443">
      <w:r>
        <w:separator/>
      </w:r>
    </w:p>
  </w:footnote>
  <w:footnote w:type="continuationSeparator" w:id="0">
    <w:p w:rsidR="009D0526" w:rsidRDefault="009D0526" w:rsidP="007774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526" w:rsidRPr="00563932" w:rsidRDefault="009D0526" w:rsidP="000406DF">
    <w:pPr>
      <w:pStyle w:val="Header"/>
      <w:ind w:right="71"/>
      <w:jc w:val="center"/>
    </w:pPr>
    <w:r w:rsidRPr="0035214F">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6" type="#_x0000_t75" style="width:165pt;height:33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A18D2"/>
    <w:multiLevelType w:val="hybridMultilevel"/>
    <w:tmpl w:val="C61EFF8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09F40233"/>
    <w:multiLevelType w:val="multilevel"/>
    <w:tmpl w:val="6FD6F972"/>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nsid w:val="1D5B526A"/>
    <w:multiLevelType w:val="hybridMultilevel"/>
    <w:tmpl w:val="C702337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266D4DA4"/>
    <w:multiLevelType w:val="hybridMultilevel"/>
    <w:tmpl w:val="B20C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8D4035B"/>
    <w:multiLevelType w:val="hybridMultilevel"/>
    <w:tmpl w:val="CABAE6B2"/>
    <w:lvl w:ilvl="0" w:tplc="B56215CE">
      <w:numFmt w:val="bullet"/>
      <w:lvlText w:val="√"/>
      <w:lvlJc w:val="left"/>
      <w:pPr>
        <w:tabs>
          <w:tab w:val="num" w:pos="644"/>
        </w:tabs>
        <w:ind w:left="644" w:hanging="360"/>
      </w:pPr>
      <w:rPr>
        <w:rFonts w:ascii="Agency FB" w:eastAsia="Times New Roman" w:hAnsi="Agency FB" w:hint="default"/>
      </w:rPr>
    </w:lvl>
    <w:lvl w:ilvl="1" w:tplc="0C0A0003">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5">
    <w:nsid w:val="2B307E4B"/>
    <w:multiLevelType w:val="hybridMultilevel"/>
    <w:tmpl w:val="B7A83E50"/>
    <w:lvl w:ilvl="0" w:tplc="A1CC8EA4">
      <w:numFmt w:val="bullet"/>
      <w:lvlText w:val="-"/>
      <w:lvlJc w:val="left"/>
      <w:pPr>
        <w:ind w:left="1069" w:hanging="360"/>
      </w:pPr>
      <w:rPr>
        <w:rFonts w:ascii="Calibri" w:eastAsia="Times New Roman" w:hAnsi="Calibri"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6">
    <w:nsid w:val="31B07B3C"/>
    <w:multiLevelType w:val="hybridMultilevel"/>
    <w:tmpl w:val="FF8EB198"/>
    <w:lvl w:ilvl="0" w:tplc="0C0A000F">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51338F9"/>
    <w:multiLevelType w:val="hybridMultilevel"/>
    <w:tmpl w:val="731A3DA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4FF834DE"/>
    <w:multiLevelType w:val="hybridMultilevel"/>
    <w:tmpl w:val="CED446C8"/>
    <w:lvl w:ilvl="0" w:tplc="0C0A0015">
      <w:start w:val="1"/>
      <w:numFmt w:val="upp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54934659"/>
    <w:multiLevelType w:val="hybridMultilevel"/>
    <w:tmpl w:val="34F4F3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A2E4B6E2">
      <w:numFmt w:val="bullet"/>
      <w:lvlText w:val="•"/>
      <w:lvlJc w:val="left"/>
      <w:pPr>
        <w:ind w:left="2880" w:hanging="360"/>
      </w:pPr>
      <w:rPr>
        <w:rFonts w:ascii="Calibri" w:eastAsia="Times New Roman" w:hAnsi="Calibri"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CA44041"/>
    <w:multiLevelType w:val="hybridMultilevel"/>
    <w:tmpl w:val="98F6A15C"/>
    <w:lvl w:ilvl="0" w:tplc="BD4EE424">
      <w:start w:val="1"/>
      <w:numFmt w:val="bullet"/>
      <w:lvlText w:val=""/>
      <w:lvlJc w:val="left"/>
      <w:pPr>
        <w:tabs>
          <w:tab w:val="num" w:pos="1778"/>
        </w:tabs>
        <w:ind w:left="1778" w:hanging="360"/>
      </w:pPr>
      <w:rPr>
        <w:rFonts w:ascii="Wingdings" w:hAnsi="Wingdings" w:hint="default"/>
        <w:color w:val="993366"/>
        <w:sz w:val="24"/>
      </w:rPr>
    </w:lvl>
    <w:lvl w:ilvl="1" w:tplc="0C0A0003">
      <w:start w:val="1"/>
      <w:numFmt w:val="bullet"/>
      <w:lvlText w:val="o"/>
      <w:lvlJc w:val="left"/>
      <w:pPr>
        <w:tabs>
          <w:tab w:val="num" w:pos="2858"/>
        </w:tabs>
        <w:ind w:left="2858" w:hanging="360"/>
      </w:pPr>
      <w:rPr>
        <w:rFonts w:ascii="Courier New" w:hAnsi="Courier New"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11">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EFB5676"/>
    <w:multiLevelType w:val="hybridMultilevel"/>
    <w:tmpl w:val="7DE070C2"/>
    <w:lvl w:ilvl="0" w:tplc="0C0A0015">
      <w:start w:val="1"/>
      <w:numFmt w:val="upperLetter"/>
      <w:lvlText w:val="%1."/>
      <w:lvlJc w:val="left"/>
      <w:pPr>
        <w:ind w:left="360" w:hanging="360"/>
      </w:pPr>
      <w:rPr>
        <w:rFonts w:cs="Times New Roman"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6F4A2BBD"/>
    <w:multiLevelType w:val="hybridMultilevel"/>
    <w:tmpl w:val="530AFBC8"/>
    <w:lvl w:ilvl="0" w:tplc="BD4EE424">
      <w:start w:val="1"/>
      <w:numFmt w:val="bullet"/>
      <w:lvlText w:val=""/>
      <w:lvlJc w:val="left"/>
      <w:pPr>
        <w:ind w:left="720" w:hanging="360"/>
      </w:pPr>
      <w:rPr>
        <w:rFonts w:ascii="Wingdings" w:hAnsi="Wingdings" w:hint="default"/>
        <w:color w:val="993366"/>
        <w:sz w:val="24"/>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nsid w:val="732A6819"/>
    <w:multiLevelType w:val="hybridMultilevel"/>
    <w:tmpl w:val="731A3DA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73764399"/>
    <w:multiLevelType w:val="hybridMultilevel"/>
    <w:tmpl w:val="FA786A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
  </w:num>
  <w:num w:numId="2">
    <w:abstractNumId w:val="11"/>
  </w:num>
  <w:num w:numId="3">
    <w:abstractNumId w:val="5"/>
  </w:num>
  <w:num w:numId="4">
    <w:abstractNumId w:val="9"/>
  </w:num>
  <w:num w:numId="5">
    <w:abstractNumId w:val="10"/>
  </w:num>
  <w:num w:numId="6">
    <w:abstractNumId w:val="3"/>
  </w:num>
  <w:num w:numId="7">
    <w:abstractNumId w:val="15"/>
  </w:num>
  <w:num w:numId="8">
    <w:abstractNumId w:val="6"/>
  </w:num>
  <w:num w:numId="9">
    <w:abstractNumId w:val="14"/>
  </w:num>
  <w:num w:numId="10">
    <w:abstractNumId w:val="7"/>
  </w:num>
  <w:num w:numId="11">
    <w:abstractNumId w:val="12"/>
  </w:num>
  <w:num w:numId="12">
    <w:abstractNumId w:val="8"/>
  </w:num>
  <w:num w:numId="13">
    <w:abstractNumId w:val="4"/>
  </w:num>
  <w:num w:numId="14">
    <w:abstractNumId w:val="0"/>
  </w:num>
  <w:num w:numId="15">
    <w:abstractNumId w:val="2"/>
  </w:num>
  <w:num w:numId="16">
    <w:abstractNumId w:val="1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76CA"/>
    <w:rsid w:val="000144C7"/>
    <w:rsid w:val="000161AF"/>
    <w:rsid w:val="000210F0"/>
    <w:rsid w:val="00030B91"/>
    <w:rsid w:val="00030E43"/>
    <w:rsid w:val="0003512D"/>
    <w:rsid w:val="000406DF"/>
    <w:rsid w:val="00042808"/>
    <w:rsid w:val="00046BAA"/>
    <w:rsid w:val="00046CC4"/>
    <w:rsid w:val="00050D41"/>
    <w:rsid w:val="00066E7E"/>
    <w:rsid w:val="0007213E"/>
    <w:rsid w:val="00073353"/>
    <w:rsid w:val="00076A39"/>
    <w:rsid w:val="00086267"/>
    <w:rsid w:val="000974AB"/>
    <w:rsid w:val="000C089A"/>
    <w:rsid w:val="000C6B15"/>
    <w:rsid w:val="000D304A"/>
    <w:rsid w:val="000D35F8"/>
    <w:rsid w:val="000D41B2"/>
    <w:rsid w:val="000E1F6F"/>
    <w:rsid w:val="000F16FC"/>
    <w:rsid w:val="000F2877"/>
    <w:rsid w:val="000F42F4"/>
    <w:rsid w:val="000F447D"/>
    <w:rsid w:val="000F7E03"/>
    <w:rsid w:val="00103995"/>
    <w:rsid w:val="0010677E"/>
    <w:rsid w:val="0010761B"/>
    <w:rsid w:val="00111094"/>
    <w:rsid w:val="0011149B"/>
    <w:rsid w:val="001122D5"/>
    <w:rsid w:val="00120604"/>
    <w:rsid w:val="0013350D"/>
    <w:rsid w:val="00136D8C"/>
    <w:rsid w:val="00140C43"/>
    <w:rsid w:val="00143189"/>
    <w:rsid w:val="00147ECB"/>
    <w:rsid w:val="001506F1"/>
    <w:rsid w:val="001642A2"/>
    <w:rsid w:val="001B1BEC"/>
    <w:rsid w:val="001B505C"/>
    <w:rsid w:val="001B6F62"/>
    <w:rsid w:val="001C2648"/>
    <w:rsid w:val="001C5601"/>
    <w:rsid w:val="001D0627"/>
    <w:rsid w:val="001E1E65"/>
    <w:rsid w:val="001E2F88"/>
    <w:rsid w:val="001E34F7"/>
    <w:rsid w:val="001E3CB1"/>
    <w:rsid w:val="001E52AD"/>
    <w:rsid w:val="001F37E8"/>
    <w:rsid w:val="001F751E"/>
    <w:rsid w:val="001F7921"/>
    <w:rsid w:val="002071A8"/>
    <w:rsid w:val="002100C4"/>
    <w:rsid w:val="0021105E"/>
    <w:rsid w:val="0021638A"/>
    <w:rsid w:val="00222979"/>
    <w:rsid w:val="00227AD0"/>
    <w:rsid w:val="0023137C"/>
    <w:rsid w:val="00232CCB"/>
    <w:rsid w:val="002400AE"/>
    <w:rsid w:val="00241090"/>
    <w:rsid w:val="002412DA"/>
    <w:rsid w:val="00241577"/>
    <w:rsid w:val="00247880"/>
    <w:rsid w:val="00250467"/>
    <w:rsid w:val="00252C39"/>
    <w:rsid w:val="00267F8C"/>
    <w:rsid w:val="00277175"/>
    <w:rsid w:val="0028246C"/>
    <w:rsid w:val="00282B20"/>
    <w:rsid w:val="00294802"/>
    <w:rsid w:val="00295A95"/>
    <w:rsid w:val="002B28EF"/>
    <w:rsid w:val="002B3DDC"/>
    <w:rsid w:val="002C32F0"/>
    <w:rsid w:val="002D0F77"/>
    <w:rsid w:val="002E75B8"/>
    <w:rsid w:val="002F3607"/>
    <w:rsid w:val="002F7042"/>
    <w:rsid w:val="00305083"/>
    <w:rsid w:val="00315F00"/>
    <w:rsid w:val="0033180B"/>
    <w:rsid w:val="00336F80"/>
    <w:rsid w:val="003455A4"/>
    <w:rsid w:val="00347F05"/>
    <w:rsid w:val="00352120"/>
    <w:rsid w:val="0035214F"/>
    <w:rsid w:val="003600FD"/>
    <w:rsid w:val="003654DE"/>
    <w:rsid w:val="00365B42"/>
    <w:rsid w:val="003732B4"/>
    <w:rsid w:val="00390972"/>
    <w:rsid w:val="003A63CC"/>
    <w:rsid w:val="003C4BB0"/>
    <w:rsid w:val="003D08B1"/>
    <w:rsid w:val="003F25A8"/>
    <w:rsid w:val="003F7269"/>
    <w:rsid w:val="0040034C"/>
    <w:rsid w:val="0041327A"/>
    <w:rsid w:val="0041353E"/>
    <w:rsid w:val="00423FF3"/>
    <w:rsid w:val="00447CB5"/>
    <w:rsid w:val="0045675E"/>
    <w:rsid w:val="0045781A"/>
    <w:rsid w:val="004733F1"/>
    <w:rsid w:val="004809CC"/>
    <w:rsid w:val="00481604"/>
    <w:rsid w:val="00484F46"/>
    <w:rsid w:val="00486150"/>
    <w:rsid w:val="004929E4"/>
    <w:rsid w:val="004A200D"/>
    <w:rsid w:val="004B32F3"/>
    <w:rsid w:val="004C4B61"/>
    <w:rsid w:val="004E0D59"/>
    <w:rsid w:val="004F2D77"/>
    <w:rsid w:val="005047DD"/>
    <w:rsid w:val="00505137"/>
    <w:rsid w:val="00520EE0"/>
    <w:rsid w:val="00521B95"/>
    <w:rsid w:val="005247BD"/>
    <w:rsid w:val="00525B33"/>
    <w:rsid w:val="00536614"/>
    <w:rsid w:val="00563932"/>
    <w:rsid w:val="00572A41"/>
    <w:rsid w:val="00575225"/>
    <w:rsid w:val="0058131C"/>
    <w:rsid w:val="00587DDC"/>
    <w:rsid w:val="0059314F"/>
    <w:rsid w:val="00595F93"/>
    <w:rsid w:val="005A1AD6"/>
    <w:rsid w:val="005A4793"/>
    <w:rsid w:val="005A6938"/>
    <w:rsid w:val="005C427E"/>
    <w:rsid w:val="005F58AF"/>
    <w:rsid w:val="00603530"/>
    <w:rsid w:val="00604892"/>
    <w:rsid w:val="0060758C"/>
    <w:rsid w:val="00607C66"/>
    <w:rsid w:val="00612B19"/>
    <w:rsid w:val="00622797"/>
    <w:rsid w:val="006415E5"/>
    <w:rsid w:val="00677022"/>
    <w:rsid w:val="006905B3"/>
    <w:rsid w:val="006952B7"/>
    <w:rsid w:val="006A26C9"/>
    <w:rsid w:val="006B2DBE"/>
    <w:rsid w:val="006B3E5C"/>
    <w:rsid w:val="006B4036"/>
    <w:rsid w:val="006C19D8"/>
    <w:rsid w:val="006D2FB1"/>
    <w:rsid w:val="006E295B"/>
    <w:rsid w:val="006F0CF7"/>
    <w:rsid w:val="006F69F0"/>
    <w:rsid w:val="00710F65"/>
    <w:rsid w:val="00715440"/>
    <w:rsid w:val="00717D6B"/>
    <w:rsid w:val="007219AE"/>
    <w:rsid w:val="007402A6"/>
    <w:rsid w:val="0074166B"/>
    <w:rsid w:val="0074408F"/>
    <w:rsid w:val="00744CED"/>
    <w:rsid w:val="00750A71"/>
    <w:rsid w:val="00757D57"/>
    <w:rsid w:val="00765B60"/>
    <w:rsid w:val="007673BC"/>
    <w:rsid w:val="00777443"/>
    <w:rsid w:val="00783167"/>
    <w:rsid w:val="007911DD"/>
    <w:rsid w:val="00796D23"/>
    <w:rsid w:val="007B6A22"/>
    <w:rsid w:val="007C4465"/>
    <w:rsid w:val="007C4B11"/>
    <w:rsid w:val="007C768D"/>
    <w:rsid w:val="007D3CF2"/>
    <w:rsid w:val="007F7990"/>
    <w:rsid w:val="00801563"/>
    <w:rsid w:val="00807DE1"/>
    <w:rsid w:val="008108CA"/>
    <w:rsid w:val="00810E1F"/>
    <w:rsid w:val="00813D3F"/>
    <w:rsid w:val="0082059D"/>
    <w:rsid w:val="00840566"/>
    <w:rsid w:val="00847CFE"/>
    <w:rsid w:val="0085227D"/>
    <w:rsid w:val="00863C0D"/>
    <w:rsid w:val="00874806"/>
    <w:rsid w:val="00875C12"/>
    <w:rsid w:val="0088030E"/>
    <w:rsid w:val="00881749"/>
    <w:rsid w:val="00886B13"/>
    <w:rsid w:val="008A0CAE"/>
    <w:rsid w:val="008A0E74"/>
    <w:rsid w:val="008A2B5A"/>
    <w:rsid w:val="008B17F9"/>
    <w:rsid w:val="008B4C50"/>
    <w:rsid w:val="008C3E28"/>
    <w:rsid w:val="008C768E"/>
    <w:rsid w:val="008D5107"/>
    <w:rsid w:val="008D53CA"/>
    <w:rsid w:val="008D5DCE"/>
    <w:rsid w:val="00916308"/>
    <w:rsid w:val="009208A0"/>
    <w:rsid w:val="00936B2A"/>
    <w:rsid w:val="009444DB"/>
    <w:rsid w:val="00950AFD"/>
    <w:rsid w:val="00957181"/>
    <w:rsid w:val="009654CE"/>
    <w:rsid w:val="00972356"/>
    <w:rsid w:val="00977214"/>
    <w:rsid w:val="00982215"/>
    <w:rsid w:val="00984A49"/>
    <w:rsid w:val="00986C0B"/>
    <w:rsid w:val="00987C73"/>
    <w:rsid w:val="009A4D44"/>
    <w:rsid w:val="009A6D1C"/>
    <w:rsid w:val="009A7005"/>
    <w:rsid w:val="009A7630"/>
    <w:rsid w:val="009B205C"/>
    <w:rsid w:val="009B42CB"/>
    <w:rsid w:val="009C0F4A"/>
    <w:rsid w:val="009C2CED"/>
    <w:rsid w:val="009C452A"/>
    <w:rsid w:val="009D0526"/>
    <w:rsid w:val="009D0DB1"/>
    <w:rsid w:val="009D1F49"/>
    <w:rsid w:val="009E08E4"/>
    <w:rsid w:val="009F4C04"/>
    <w:rsid w:val="00A05D98"/>
    <w:rsid w:val="00A069A8"/>
    <w:rsid w:val="00A11913"/>
    <w:rsid w:val="00A22714"/>
    <w:rsid w:val="00A25BFD"/>
    <w:rsid w:val="00A336A3"/>
    <w:rsid w:val="00A462F9"/>
    <w:rsid w:val="00A527CD"/>
    <w:rsid w:val="00A56689"/>
    <w:rsid w:val="00A67BBA"/>
    <w:rsid w:val="00A70892"/>
    <w:rsid w:val="00A73D6A"/>
    <w:rsid w:val="00A75142"/>
    <w:rsid w:val="00A81931"/>
    <w:rsid w:val="00A83961"/>
    <w:rsid w:val="00AA599E"/>
    <w:rsid w:val="00AA7ABD"/>
    <w:rsid w:val="00AB0C27"/>
    <w:rsid w:val="00AB49E9"/>
    <w:rsid w:val="00AC46AE"/>
    <w:rsid w:val="00AD0BED"/>
    <w:rsid w:val="00AD17A0"/>
    <w:rsid w:val="00AD2FF4"/>
    <w:rsid w:val="00AD33E0"/>
    <w:rsid w:val="00AD5727"/>
    <w:rsid w:val="00AE2586"/>
    <w:rsid w:val="00AE3228"/>
    <w:rsid w:val="00AE32D2"/>
    <w:rsid w:val="00AF1AE0"/>
    <w:rsid w:val="00B00C10"/>
    <w:rsid w:val="00B07422"/>
    <w:rsid w:val="00B10E22"/>
    <w:rsid w:val="00B152A1"/>
    <w:rsid w:val="00B17775"/>
    <w:rsid w:val="00B216C0"/>
    <w:rsid w:val="00B25C5E"/>
    <w:rsid w:val="00B27D8F"/>
    <w:rsid w:val="00B3724E"/>
    <w:rsid w:val="00B40479"/>
    <w:rsid w:val="00B57A3F"/>
    <w:rsid w:val="00B57AB0"/>
    <w:rsid w:val="00B642ED"/>
    <w:rsid w:val="00B65484"/>
    <w:rsid w:val="00B765AE"/>
    <w:rsid w:val="00B76B38"/>
    <w:rsid w:val="00B87947"/>
    <w:rsid w:val="00BB4605"/>
    <w:rsid w:val="00BD2BF2"/>
    <w:rsid w:val="00BD5AFF"/>
    <w:rsid w:val="00BD7DFB"/>
    <w:rsid w:val="00BE26D2"/>
    <w:rsid w:val="00BF2FBD"/>
    <w:rsid w:val="00BF5AEC"/>
    <w:rsid w:val="00BF66D2"/>
    <w:rsid w:val="00C12705"/>
    <w:rsid w:val="00C15E65"/>
    <w:rsid w:val="00C25E23"/>
    <w:rsid w:val="00C34C78"/>
    <w:rsid w:val="00C37AD6"/>
    <w:rsid w:val="00C41185"/>
    <w:rsid w:val="00C41BA0"/>
    <w:rsid w:val="00C43E13"/>
    <w:rsid w:val="00C453D0"/>
    <w:rsid w:val="00C46A11"/>
    <w:rsid w:val="00C55ECE"/>
    <w:rsid w:val="00C6599B"/>
    <w:rsid w:val="00C768AF"/>
    <w:rsid w:val="00C81B7D"/>
    <w:rsid w:val="00C8321C"/>
    <w:rsid w:val="00C854BF"/>
    <w:rsid w:val="00C90BBD"/>
    <w:rsid w:val="00CA4834"/>
    <w:rsid w:val="00CA61DD"/>
    <w:rsid w:val="00CA6CE5"/>
    <w:rsid w:val="00CC3328"/>
    <w:rsid w:val="00CC47BB"/>
    <w:rsid w:val="00CD37BB"/>
    <w:rsid w:val="00CD4172"/>
    <w:rsid w:val="00CD5C42"/>
    <w:rsid w:val="00CE004E"/>
    <w:rsid w:val="00CE4A44"/>
    <w:rsid w:val="00CF74CD"/>
    <w:rsid w:val="00D00FAE"/>
    <w:rsid w:val="00D033CF"/>
    <w:rsid w:val="00D042E6"/>
    <w:rsid w:val="00D141E3"/>
    <w:rsid w:val="00D36319"/>
    <w:rsid w:val="00D4649E"/>
    <w:rsid w:val="00D508C7"/>
    <w:rsid w:val="00D53077"/>
    <w:rsid w:val="00D53DCC"/>
    <w:rsid w:val="00D541B1"/>
    <w:rsid w:val="00D567A9"/>
    <w:rsid w:val="00D709D8"/>
    <w:rsid w:val="00D815F5"/>
    <w:rsid w:val="00D90BA3"/>
    <w:rsid w:val="00D91DE3"/>
    <w:rsid w:val="00D9410D"/>
    <w:rsid w:val="00DA6F60"/>
    <w:rsid w:val="00DB6811"/>
    <w:rsid w:val="00E03B39"/>
    <w:rsid w:val="00E04FC3"/>
    <w:rsid w:val="00E07882"/>
    <w:rsid w:val="00E21ECE"/>
    <w:rsid w:val="00E25841"/>
    <w:rsid w:val="00E32E36"/>
    <w:rsid w:val="00E34226"/>
    <w:rsid w:val="00E36CA2"/>
    <w:rsid w:val="00E44CAF"/>
    <w:rsid w:val="00E4539A"/>
    <w:rsid w:val="00E50946"/>
    <w:rsid w:val="00E52440"/>
    <w:rsid w:val="00E524AA"/>
    <w:rsid w:val="00E54DE5"/>
    <w:rsid w:val="00E562EB"/>
    <w:rsid w:val="00E6494E"/>
    <w:rsid w:val="00E76227"/>
    <w:rsid w:val="00E8672D"/>
    <w:rsid w:val="00E9078A"/>
    <w:rsid w:val="00E90B93"/>
    <w:rsid w:val="00E915A3"/>
    <w:rsid w:val="00E97C95"/>
    <w:rsid w:val="00EA2657"/>
    <w:rsid w:val="00EB3F4E"/>
    <w:rsid w:val="00EC35D7"/>
    <w:rsid w:val="00EC43E0"/>
    <w:rsid w:val="00ED5F32"/>
    <w:rsid w:val="00ED795F"/>
    <w:rsid w:val="00EE2B45"/>
    <w:rsid w:val="00EE51F5"/>
    <w:rsid w:val="00F07C87"/>
    <w:rsid w:val="00F124F0"/>
    <w:rsid w:val="00F147B3"/>
    <w:rsid w:val="00F24955"/>
    <w:rsid w:val="00F2504F"/>
    <w:rsid w:val="00F34668"/>
    <w:rsid w:val="00F40D19"/>
    <w:rsid w:val="00F571C6"/>
    <w:rsid w:val="00F81C07"/>
    <w:rsid w:val="00F86318"/>
    <w:rsid w:val="00F91197"/>
    <w:rsid w:val="00F9438C"/>
    <w:rsid w:val="00FA3526"/>
    <w:rsid w:val="00FA367E"/>
    <w:rsid w:val="00FB5C35"/>
    <w:rsid w:val="00FB641D"/>
    <w:rsid w:val="00FB7736"/>
    <w:rsid w:val="00FD3B6A"/>
    <w:rsid w:val="00FD76CA"/>
    <w:rsid w:val="00FE15A4"/>
    <w:rsid w:val="00FE37BB"/>
    <w:rsid w:val="00FE4473"/>
    <w:rsid w:val="00FF526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9D8"/>
    <w:rPr>
      <w:rFonts w:ascii="Times New Roman" w:eastAsia="Times New Roman" w:hAnsi="Times New Roman"/>
      <w:sz w:val="24"/>
      <w:szCs w:val="24"/>
    </w:rPr>
  </w:style>
  <w:style w:type="paragraph" w:styleId="Heading3">
    <w:name w:val="heading 3"/>
    <w:basedOn w:val="Normal"/>
    <w:link w:val="Heading3Char"/>
    <w:uiPriority w:val="99"/>
    <w:qFormat/>
    <w:locked/>
    <w:rsid w:val="00AD17A0"/>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AD17A0"/>
    <w:rPr>
      <w:rFonts w:ascii="Times New Roman" w:hAnsi="Times New Roman" w:cs="Times New Roman"/>
      <w:b/>
      <w:bCs/>
      <w:sz w:val="27"/>
      <w:szCs w:val="27"/>
    </w:rPr>
  </w:style>
  <w:style w:type="paragraph" w:styleId="Header">
    <w:name w:val="header"/>
    <w:basedOn w:val="Normal"/>
    <w:link w:val="HeaderChar"/>
    <w:uiPriority w:val="99"/>
    <w:rsid w:val="00777443"/>
    <w:pPr>
      <w:tabs>
        <w:tab w:val="center" w:pos="4252"/>
        <w:tab w:val="right" w:pos="8504"/>
      </w:tabs>
    </w:pPr>
  </w:style>
  <w:style w:type="character" w:customStyle="1" w:styleId="HeaderChar">
    <w:name w:val="Header Char"/>
    <w:basedOn w:val="DefaultParagraphFont"/>
    <w:link w:val="Header"/>
    <w:uiPriority w:val="99"/>
    <w:locked/>
    <w:rsid w:val="00777443"/>
    <w:rPr>
      <w:rFonts w:ascii="Times New Roman" w:hAnsi="Times New Roman" w:cs="Times New Roman"/>
      <w:sz w:val="24"/>
      <w:szCs w:val="24"/>
      <w:lang w:eastAsia="es-ES"/>
    </w:rPr>
  </w:style>
  <w:style w:type="paragraph" w:styleId="Footer">
    <w:name w:val="footer"/>
    <w:basedOn w:val="Normal"/>
    <w:link w:val="FooterChar"/>
    <w:uiPriority w:val="99"/>
    <w:rsid w:val="00777443"/>
    <w:pPr>
      <w:tabs>
        <w:tab w:val="center" w:pos="4252"/>
        <w:tab w:val="right" w:pos="8504"/>
      </w:tabs>
    </w:pPr>
  </w:style>
  <w:style w:type="character" w:customStyle="1" w:styleId="FooterChar">
    <w:name w:val="Footer Char"/>
    <w:basedOn w:val="DefaultParagraphFont"/>
    <w:link w:val="Footer"/>
    <w:uiPriority w:val="99"/>
    <w:locked/>
    <w:rsid w:val="00777443"/>
    <w:rPr>
      <w:rFonts w:ascii="Times New Roman" w:hAnsi="Times New Roman" w:cs="Times New Roman"/>
      <w:sz w:val="24"/>
      <w:szCs w:val="24"/>
      <w:lang w:eastAsia="es-ES"/>
    </w:rPr>
  </w:style>
  <w:style w:type="paragraph" w:styleId="BodyText">
    <w:name w:val="Body Text"/>
    <w:basedOn w:val="Normal"/>
    <w:link w:val="BodyTextChar"/>
    <w:uiPriority w:val="99"/>
    <w:rsid w:val="00EE51F5"/>
    <w:pPr>
      <w:jc w:val="both"/>
    </w:pPr>
    <w:rPr>
      <w:b/>
      <w:sz w:val="20"/>
      <w:szCs w:val="20"/>
    </w:rPr>
  </w:style>
  <w:style w:type="character" w:customStyle="1" w:styleId="BodyTextChar">
    <w:name w:val="Body Text Char"/>
    <w:basedOn w:val="DefaultParagraphFont"/>
    <w:link w:val="BodyText"/>
    <w:uiPriority w:val="99"/>
    <w:locked/>
    <w:rsid w:val="00EE51F5"/>
    <w:rPr>
      <w:rFonts w:ascii="Times New Roman" w:hAnsi="Times New Roman" w:cs="Times New Roman"/>
      <w:b/>
      <w:sz w:val="20"/>
      <w:szCs w:val="20"/>
      <w:lang w:eastAsia="es-ES"/>
    </w:rPr>
  </w:style>
  <w:style w:type="paragraph" w:styleId="ListParagraph">
    <w:name w:val="List Paragraph"/>
    <w:basedOn w:val="Normal"/>
    <w:uiPriority w:val="99"/>
    <w:qFormat/>
    <w:rsid w:val="00EE51F5"/>
    <w:pPr>
      <w:ind w:left="708"/>
    </w:pPr>
    <w:rPr>
      <w:rFonts w:ascii="Helvetica" w:hAnsi="Helvetica"/>
      <w:lang w:val="es-ES_tradnl"/>
    </w:rPr>
  </w:style>
  <w:style w:type="character" w:styleId="Hyperlink">
    <w:name w:val="Hyperlink"/>
    <w:basedOn w:val="DefaultParagraphFont"/>
    <w:uiPriority w:val="99"/>
    <w:rsid w:val="00CC3328"/>
    <w:rPr>
      <w:rFonts w:cs="Times New Roman"/>
      <w:color w:val="0563C1"/>
      <w:u w:val="single"/>
    </w:rPr>
  </w:style>
  <w:style w:type="paragraph" w:styleId="FootnoteText">
    <w:name w:val="footnote text"/>
    <w:basedOn w:val="Normal"/>
    <w:link w:val="FootnoteTextChar"/>
    <w:uiPriority w:val="99"/>
    <w:semiHidden/>
    <w:rsid w:val="00A22714"/>
    <w:rPr>
      <w:sz w:val="20"/>
      <w:szCs w:val="20"/>
    </w:rPr>
  </w:style>
  <w:style w:type="character" w:customStyle="1" w:styleId="FootnoteTextChar">
    <w:name w:val="Footnote Text Char"/>
    <w:basedOn w:val="DefaultParagraphFont"/>
    <w:link w:val="FootnoteText"/>
    <w:uiPriority w:val="99"/>
    <w:semiHidden/>
    <w:locked/>
    <w:rsid w:val="00A22714"/>
    <w:rPr>
      <w:rFonts w:ascii="Times New Roman" w:hAnsi="Times New Roman" w:cs="Times New Roman"/>
      <w:sz w:val="20"/>
      <w:szCs w:val="20"/>
      <w:lang w:eastAsia="es-ES"/>
    </w:rPr>
  </w:style>
  <w:style w:type="character" w:styleId="FootnoteReference">
    <w:name w:val="footnote reference"/>
    <w:basedOn w:val="DefaultParagraphFont"/>
    <w:uiPriority w:val="99"/>
    <w:semiHidden/>
    <w:rsid w:val="00A22714"/>
    <w:rPr>
      <w:rFonts w:cs="Times New Roman"/>
      <w:vertAlign w:val="superscript"/>
    </w:rPr>
  </w:style>
  <w:style w:type="table" w:styleId="TableGrid">
    <w:name w:val="Table Grid"/>
    <w:basedOn w:val="TableNormal"/>
    <w:uiPriority w:val="99"/>
    <w:rsid w:val="00A2271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415E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415E5"/>
    <w:rPr>
      <w:rFonts w:ascii="Segoe UI" w:hAnsi="Segoe UI" w:cs="Segoe UI"/>
      <w:sz w:val="18"/>
      <w:szCs w:val="18"/>
      <w:lang w:eastAsia="es-ES"/>
    </w:rPr>
  </w:style>
  <w:style w:type="paragraph" w:styleId="Revision">
    <w:name w:val="Revision"/>
    <w:hidden/>
    <w:uiPriority w:val="99"/>
    <w:semiHidden/>
    <w:rsid w:val="00267F8C"/>
    <w:rPr>
      <w:rFonts w:ascii="Times New Roman" w:eastAsia="Times New Roman" w:hAnsi="Times New Roman"/>
      <w:sz w:val="24"/>
      <w:szCs w:val="24"/>
    </w:rPr>
  </w:style>
  <w:style w:type="character" w:styleId="CommentReference">
    <w:name w:val="annotation reference"/>
    <w:basedOn w:val="DefaultParagraphFont"/>
    <w:uiPriority w:val="99"/>
    <w:semiHidden/>
    <w:rsid w:val="00E562EB"/>
    <w:rPr>
      <w:rFonts w:cs="Times New Roman"/>
      <w:sz w:val="16"/>
      <w:szCs w:val="16"/>
    </w:rPr>
  </w:style>
  <w:style w:type="paragraph" w:styleId="CommentText">
    <w:name w:val="annotation text"/>
    <w:basedOn w:val="Normal"/>
    <w:link w:val="CommentTextChar"/>
    <w:uiPriority w:val="99"/>
    <w:semiHidden/>
    <w:rsid w:val="00E562EB"/>
    <w:rPr>
      <w:sz w:val="20"/>
      <w:szCs w:val="20"/>
    </w:rPr>
  </w:style>
  <w:style w:type="character" w:customStyle="1" w:styleId="CommentTextChar">
    <w:name w:val="Comment Text Char"/>
    <w:basedOn w:val="DefaultParagraphFont"/>
    <w:link w:val="CommentText"/>
    <w:uiPriority w:val="99"/>
    <w:semiHidden/>
    <w:locked/>
    <w:rsid w:val="00E562E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E562EB"/>
    <w:rPr>
      <w:b/>
      <w:bCs/>
    </w:rPr>
  </w:style>
  <w:style w:type="character" w:customStyle="1" w:styleId="CommentSubjectChar">
    <w:name w:val="Comment Subject Char"/>
    <w:basedOn w:val="CommentTextChar"/>
    <w:link w:val="CommentSubject"/>
    <w:uiPriority w:val="99"/>
    <w:semiHidden/>
    <w:locked/>
    <w:rsid w:val="00E562EB"/>
    <w:rPr>
      <w:b/>
      <w:bCs/>
    </w:rPr>
  </w:style>
  <w:style w:type="character" w:styleId="Strong">
    <w:name w:val="Strong"/>
    <w:basedOn w:val="DefaultParagraphFont"/>
    <w:uiPriority w:val="99"/>
    <w:qFormat/>
    <w:locked/>
    <w:rsid w:val="00A70892"/>
    <w:rPr>
      <w:rFonts w:cs="Times New Roman"/>
      <w:b/>
      <w:bCs/>
    </w:rPr>
  </w:style>
</w:styles>
</file>

<file path=word/webSettings.xml><?xml version="1.0" encoding="utf-8"?>
<w:webSettings xmlns:r="http://schemas.openxmlformats.org/officeDocument/2006/relationships" xmlns:w="http://schemas.openxmlformats.org/wordprocessingml/2006/main">
  <w:divs>
    <w:div w:id="1318455714">
      <w:marLeft w:val="0"/>
      <w:marRight w:val="0"/>
      <w:marTop w:val="0"/>
      <w:marBottom w:val="0"/>
      <w:divBdr>
        <w:top w:val="none" w:sz="0" w:space="0" w:color="auto"/>
        <w:left w:val="none" w:sz="0" w:space="0" w:color="auto"/>
        <w:bottom w:val="none" w:sz="0" w:space="0" w:color="auto"/>
        <w:right w:val="none" w:sz="0" w:space="0" w:color="auto"/>
      </w:divBdr>
    </w:div>
    <w:div w:id="13184557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vace.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sena\Downloads\BBRR2017.docx" TargetMode="External"/><Relationship Id="rId12" Type="http://schemas.openxmlformats.org/officeDocument/2006/relationships/hyperlink" Target="mailto:servicios.telem&#225;ticos@gva.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itat_en_red@gva.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energ&#237;a.ivace@gva.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324</TotalTime>
  <Pages>9</Pages>
  <Words>3364</Words>
  <Characters>18506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Amparo Sena;Maite Hueso</dc:creator>
  <cp:keywords/>
  <dc:description/>
  <cp:lastModifiedBy>beltran</cp:lastModifiedBy>
  <cp:revision>38</cp:revision>
  <cp:lastPrinted>2017-12-29T12:36:00Z</cp:lastPrinted>
  <dcterms:created xsi:type="dcterms:W3CDTF">2017-12-22T09:01:00Z</dcterms:created>
  <dcterms:modified xsi:type="dcterms:W3CDTF">2017-12-29T12:37:00Z</dcterms:modified>
</cp:coreProperties>
</file>