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38"/>
        <w:tblW w:w="776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41"/>
        <w:gridCol w:w="7022"/>
      </w:tblGrid>
      <w:tr w:rsidR="000E7AE5" w:rsidRPr="00097D93" w:rsidTr="00082FD5">
        <w:trPr>
          <w:trHeight w:hRule="exact" w:val="619"/>
        </w:trPr>
        <w:tc>
          <w:tcPr>
            <w:tcW w:w="741" w:type="dxa"/>
            <w:shd w:val="pct25" w:color="auto" w:fill="auto"/>
            <w:vAlign w:val="center"/>
          </w:tcPr>
          <w:p w:rsidR="000E7AE5" w:rsidRPr="00097D93" w:rsidRDefault="00386FF8" w:rsidP="000E7AE5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09</w:t>
            </w:r>
            <w:r w:rsidR="00A51B26">
              <w:rPr>
                <w:rFonts w:ascii="Segoe UI Light" w:hAnsi="Segoe UI Light"/>
                <w:sz w:val="16"/>
                <w:szCs w:val="16"/>
              </w:rPr>
              <w:t>:</w:t>
            </w:r>
            <w:r>
              <w:rPr>
                <w:rFonts w:ascii="Segoe UI Light" w:hAnsi="Segoe UI Light"/>
                <w:sz w:val="16"/>
                <w:szCs w:val="16"/>
              </w:rPr>
              <w:t>0</w:t>
            </w:r>
            <w:r w:rsidR="00842589">
              <w:rPr>
                <w:rFonts w:ascii="Segoe UI Light" w:hAnsi="Segoe UI Light"/>
                <w:sz w:val="16"/>
                <w:szCs w:val="16"/>
              </w:rPr>
              <w:t>0</w:t>
            </w:r>
          </w:p>
        </w:tc>
        <w:tc>
          <w:tcPr>
            <w:tcW w:w="7022" w:type="dxa"/>
            <w:shd w:val="pct25" w:color="auto" w:fill="auto"/>
            <w:vAlign w:val="center"/>
          </w:tcPr>
          <w:p w:rsidR="000E7AE5" w:rsidRPr="00D95510" w:rsidRDefault="00CB24B7" w:rsidP="000E7AE5">
            <w:pPr>
              <w:pStyle w:val="TITprograma03concepto"/>
              <w:ind w:left="708" w:hanging="708"/>
              <w:rPr>
                <w:rFonts w:ascii="Segoe UI Light" w:hAnsi="Segoe UI Light"/>
                <w:b/>
                <w:sz w:val="16"/>
                <w:szCs w:val="16"/>
              </w:rPr>
            </w:pPr>
            <w:r w:rsidRPr="00D95510">
              <w:rPr>
                <w:rFonts w:ascii="Segoe UI Light" w:hAnsi="Segoe UI Light"/>
                <w:b/>
                <w:sz w:val="16"/>
                <w:szCs w:val="16"/>
              </w:rPr>
              <w:t>Recogida acreditaciones</w:t>
            </w:r>
          </w:p>
        </w:tc>
      </w:tr>
      <w:tr w:rsidR="00CB24B7" w:rsidRPr="00097D93" w:rsidTr="00CB24B7">
        <w:trPr>
          <w:trHeight w:hRule="exact" w:val="630"/>
        </w:trPr>
        <w:tc>
          <w:tcPr>
            <w:tcW w:w="741" w:type="dxa"/>
            <w:shd w:val="clear" w:color="auto" w:fill="BFBFBF" w:themeFill="background1" w:themeFillShade="BF"/>
            <w:vAlign w:val="center"/>
          </w:tcPr>
          <w:p w:rsidR="00CB24B7" w:rsidRPr="00097D93" w:rsidRDefault="00CB24B7" w:rsidP="00CB24B7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09:15</w:t>
            </w:r>
          </w:p>
        </w:tc>
        <w:tc>
          <w:tcPr>
            <w:tcW w:w="7022" w:type="dxa"/>
            <w:shd w:val="clear" w:color="auto" w:fill="BFBFBF" w:themeFill="background1" w:themeFillShade="BF"/>
            <w:vAlign w:val="center"/>
          </w:tcPr>
          <w:p w:rsidR="00CB24B7" w:rsidRPr="00CB24B7" w:rsidRDefault="00CB24B7" w:rsidP="00CB24B7">
            <w:pPr>
              <w:pStyle w:val="TITprograma03concepto"/>
              <w:ind w:left="708" w:hanging="708"/>
              <w:rPr>
                <w:rFonts w:ascii="Segoe UI Light" w:hAnsi="Segoe UI Light"/>
                <w:b/>
                <w:sz w:val="16"/>
                <w:szCs w:val="16"/>
              </w:rPr>
            </w:pPr>
            <w:r w:rsidRPr="00097D93">
              <w:rPr>
                <w:rFonts w:ascii="Segoe UI Light" w:hAnsi="Segoe UI Light"/>
                <w:b/>
                <w:sz w:val="16"/>
                <w:szCs w:val="16"/>
              </w:rPr>
              <w:t>Bienvenida y presentación</w:t>
            </w:r>
            <w:r w:rsidR="00670469">
              <w:rPr>
                <w:rFonts w:ascii="Segoe UI Light" w:hAnsi="Segoe UI Light"/>
                <w:b/>
                <w:sz w:val="16"/>
                <w:szCs w:val="16"/>
              </w:rPr>
              <w:t xml:space="preserve"> (Manuel Aragonés / Joaquín </w:t>
            </w:r>
            <w:proofErr w:type="spellStart"/>
            <w:r w:rsidR="00670469">
              <w:rPr>
                <w:rFonts w:ascii="Segoe UI Light" w:hAnsi="Segoe UI Light"/>
                <w:b/>
                <w:sz w:val="16"/>
                <w:szCs w:val="16"/>
              </w:rPr>
              <w:t>Vilaplana</w:t>
            </w:r>
            <w:proofErr w:type="spellEnd"/>
            <w:r w:rsidR="00670469">
              <w:rPr>
                <w:rFonts w:ascii="Segoe UI Light" w:hAnsi="Segoe UI Light"/>
                <w:b/>
                <w:sz w:val="16"/>
                <w:szCs w:val="16"/>
              </w:rPr>
              <w:t>- AIJU)</w:t>
            </w:r>
          </w:p>
        </w:tc>
      </w:tr>
      <w:tr w:rsidR="00CB24B7" w:rsidRPr="00097D93" w:rsidTr="00AA71B2">
        <w:trPr>
          <w:trHeight w:hRule="exact" w:val="629"/>
        </w:trPr>
        <w:tc>
          <w:tcPr>
            <w:tcW w:w="741" w:type="dxa"/>
            <w:shd w:val="pct10" w:color="auto" w:fill="auto"/>
            <w:vAlign w:val="center"/>
          </w:tcPr>
          <w:p w:rsidR="00CB24B7" w:rsidRPr="002C2DEE" w:rsidRDefault="00670469" w:rsidP="00CB24B7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  <w:lang w:val="es-ES"/>
              </w:rPr>
            </w:pPr>
            <w:r>
              <w:rPr>
                <w:rFonts w:ascii="Segoe UI Light" w:hAnsi="Segoe UI Light"/>
                <w:sz w:val="16"/>
                <w:szCs w:val="16"/>
                <w:lang w:val="es-ES"/>
              </w:rPr>
              <w:t>09:30</w:t>
            </w:r>
          </w:p>
        </w:tc>
        <w:tc>
          <w:tcPr>
            <w:tcW w:w="7022" w:type="dxa"/>
            <w:shd w:val="pct10" w:color="auto" w:fill="auto"/>
            <w:vAlign w:val="center"/>
          </w:tcPr>
          <w:p w:rsidR="00CB24B7" w:rsidRPr="00F55BE5" w:rsidRDefault="00670469" w:rsidP="00CB24B7">
            <w:pPr>
              <w:pStyle w:val="TITprograma03concepto"/>
              <w:ind w:left="708" w:hanging="708"/>
              <w:rPr>
                <w:rFonts w:ascii="Segoe UI Light" w:hAnsi="Segoe UI Light"/>
                <w:b/>
                <w:sz w:val="16"/>
                <w:szCs w:val="16"/>
              </w:rPr>
            </w:pPr>
            <w:proofErr w:type="gramStart"/>
            <w:r>
              <w:rPr>
                <w:rFonts w:ascii="Segoe UI Light" w:hAnsi="Segoe UI Light"/>
                <w:b/>
                <w:sz w:val="16"/>
                <w:szCs w:val="16"/>
              </w:rPr>
              <w:t>¿CÓMO ES UNA EMPRESA 4.</w:t>
            </w:r>
            <w:proofErr w:type="gramEnd"/>
            <w:r>
              <w:rPr>
                <w:rFonts w:ascii="Segoe UI Light" w:hAnsi="Segoe UI Light"/>
                <w:b/>
                <w:sz w:val="16"/>
                <w:szCs w:val="16"/>
              </w:rPr>
              <w:t>0?</w:t>
            </w:r>
            <w:r w:rsidR="001C4DAE">
              <w:rPr>
                <w:rFonts w:ascii="Segoe UI Light" w:hAnsi="Segoe UI Light"/>
                <w:b/>
                <w:sz w:val="16"/>
                <w:szCs w:val="16"/>
              </w:rPr>
              <w:t xml:space="preserve"> / LA NECESIDAD DE LA TRANSFORMACIÓN DIGITAL EN LA PYME</w:t>
            </w:r>
          </w:p>
          <w:p w:rsidR="00CB24B7" w:rsidRPr="00494F9A" w:rsidRDefault="00670469" w:rsidP="0070575E">
            <w:pPr>
              <w:spacing w:after="0"/>
              <w:ind w:left="708"/>
              <w:rPr>
                <w:rFonts w:ascii="Segoe UI Light" w:hAnsi="Segoe UI Light"/>
                <w:b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Daniel Sáez (ITI)</w:t>
            </w:r>
          </w:p>
        </w:tc>
      </w:tr>
      <w:tr w:rsidR="00CB24B7" w:rsidRPr="00097D93" w:rsidTr="0070575E">
        <w:trPr>
          <w:trHeight w:hRule="exact" w:val="996"/>
        </w:trPr>
        <w:tc>
          <w:tcPr>
            <w:tcW w:w="741" w:type="dxa"/>
            <w:shd w:val="pct10" w:color="auto" w:fill="auto"/>
            <w:vAlign w:val="center"/>
          </w:tcPr>
          <w:p w:rsidR="00CB24B7" w:rsidRPr="00097D93" w:rsidRDefault="00670469" w:rsidP="00CB24B7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10:00</w:t>
            </w:r>
          </w:p>
        </w:tc>
        <w:tc>
          <w:tcPr>
            <w:tcW w:w="7022" w:type="dxa"/>
            <w:shd w:val="pct10" w:color="auto" w:fill="auto"/>
            <w:vAlign w:val="center"/>
          </w:tcPr>
          <w:p w:rsidR="00CB24B7" w:rsidRPr="00F55BE5" w:rsidRDefault="00670469" w:rsidP="00CB24B7">
            <w:pPr>
              <w:spacing w:after="0" w:line="240" w:lineRule="auto"/>
              <w:rPr>
                <w:rFonts w:ascii="Segoe UI Light" w:hAnsi="Segoe UI Light"/>
                <w:b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TENOLOGÍAS DE CAPTURA DE DATOS PARA LA INDUSTRIA 4.0</w:t>
            </w:r>
            <w:r w:rsidR="00CB24B7" w:rsidRPr="00F55BE5">
              <w:rPr>
                <w:rFonts w:ascii="Segoe UI Light" w:hAnsi="Segoe UI Light"/>
                <w:b/>
                <w:sz w:val="16"/>
                <w:szCs w:val="16"/>
              </w:rPr>
              <w:t xml:space="preserve"> </w:t>
            </w:r>
          </w:p>
          <w:p w:rsidR="0070575E" w:rsidRPr="00C5727F" w:rsidRDefault="00C5727F" w:rsidP="00C5727F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DISCOM</w:t>
            </w:r>
          </w:p>
          <w:p w:rsidR="0070575E" w:rsidRPr="00C5727F" w:rsidRDefault="0085648B" w:rsidP="00C5727F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MESBOOK</w:t>
            </w:r>
          </w:p>
          <w:p w:rsidR="00670469" w:rsidRPr="00C5727F" w:rsidRDefault="005645C1" w:rsidP="005645C1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Porr determinar</w:t>
            </w:r>
          </w:p>
        </w:tc>
      </w:tr>
      <w:tr w:rsidR="00CB24B7" w:rsidRPr="00097D93" w:rsidTr="00082FD5">
        <w:trPr>
          <w:trHeight w:hRule="exact" w:val="575"/>
        </w:trPr>
        <w:tc>
          <w:tcPr>
            <w:tcW w:w="741" w:type="dxa"/>
            <w:shd w:val="pct25" w:color="auto" w:fill="auto"/>
          </w:tcPr>
          <w:p w:rsidR="00CB24B7" w:rsidRPr="00097D93" w:rsidRDefault="0070575E" w:rsidP="00CB24B7">
            <w:pPr>
              <w:pStyle w:val="TITprograma03concepto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11:30</w:t>
            </w:r>
          </w:p>
        </w:tc>
        <w:tc>
          <w:tcPr>
            <w:tcW w:w="7022" w:type="dxa"/>
            <w:shd w:val="pct25" w:color="auto" w:fill="auto"/>
            <w:vAlign w:val="center"/>
          </w:tcPr>
          <w:p w:rsidR="00CB24B7" w:rsidRPr="00097D93" w:rsidRDefault="00CB24B7" w:rsidP="00CB24B7">
            <w:pPr>
              <w:rPr>
                <w:rFonts w:ascii="Segoe UI Light" w:eastAsia="Times New Roman" w:hAnsi="Segoe UI Light" w:cs="Times New Roman"/>
                <w:b/>
                <w:color w:val="000000"/>
                <w:sz w:val="16"/>
                <w:szCs w:val="16"/>
                <w:lang w:val="es-ES_tradnl" w:eastAsia="es-ES_tradnl"/>
              </w:rPr>
            </w:pPr>
            <w:r w:rsidRPr="00097D93">
              <w:rPr>
                <w:rFonts w:ascii="Segoe UI Light" w:eastAsia="Times New Roman" w:hAnsi="Segoe UI Light" w:cs="Times New Roman"/>
                <w:b/>
                <w:color w:val="000000"/>
                <w:sz w:val="16"/>
                <w:szCs w:val="16"/>
                <w:lang w:val="es-ES_tradnl" w:eastAsia="es-ES_tradnl"/>
              </w:rPr>
              <w:t>Pausa - Café</w:t>
            </w:r>
          </w:p>
          <w:p w:rsidR="00CB24B7" w:rsidRPr="00097D93" w:rsidRDefault="00CB24B7" w:rsidP="00CB24B7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</w:rPr>
            </w:pPr>
          </w:p>
        </w:tc>
      </w:tr>
      <w:tr w:rsidR="00267CC1" w:rsidRPr="00097D93" w:rsidTr="00267CC1">
        <w:trPr>
          <w:trHeight w:hRule="exact" w:val="688"/>
        </w:trPr>
        <w:tc>
          <w:tcPr>
            <w:tcW w:w="741" w:type="dxa"/>
            <w:shd w:val="pct10" w:color="auto" w:fill="auto"/>
          </w:tcPr>
          <w:p w:rsidR="00267CC1" w:rsidRDefault="00267CC1" w:rsidP="00CB24B7">
            <w:pPr>
              <w:pStyle w:val="TITprograma03concepto"/>
              <w:ind w:left="708" w:hanging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12:00</w:t>
            </w:r>
          </w:p>
        </w:tc>
        <w:tc>
          <w:tcPr>
            <w:tcW w:w="7022" w:type="dxa"/>
            <w:shd w:val="pct10" w:color="auto" w:fill="auto"/>
            <w:vAlign w:val="center"/>
          </w:tcPr>
          <w:p w:rsidR="00267CC1" w:rsidRPr="00F55BE5" w:rsidRDefault="00267CC1" w:rsidP="00267CC1">
            <w:pPr>
              <w:spacing w:after="0" w:line="240" w:lineRule="auto"/>
              <w:rPr>
                <w:rFonts w:ascii="Segoe UI Light" w:hAnsi="Segoe UI Light"/>
                <w:b/>
                <w:sz w:val="16"/>
                <w:szCs w:val="16"/>
              </w:rPr>
            </w:pPr>
            <w:proofErr w:type="gramStart"/>
            <w:r>
              <w:rPr>
                <w:rFonts w:ascii="Segoe UI Light" w:hAnsi="Segoe UI Light"/>
                <w:b/>
                <w:sz w:val="16"/>
                <w:szCs w:val="16"/>
              </w:rPr>
              <w:t>¿QUÉ AYUDAS TIENE LA PYME PARA PROGRESAR COMO INDUSTRIA 4.</w:t>
            </w:r>
            <w:proofErr w:type="gramEnd"/>
            <w:r>
              <w:rPr>
                <w:rFonts w:ascii="Segoe UI Light" w:hAnsi="Segoe UI Light"/>
                <w:b/>
                <w:sz w:val="16"/>
                <w:szCs w:val="16"/>
              </w:rPr>
              <w:t>0?</w:t>
            </w:r>
          </w:p>
          <w:p w:rsidR="00267CC1" w:rsidRPr="00062385" w:rsidRDefault="00C5727F" w:rsidP="000623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Segoe UI Light" w:hAnsi="Segoe UI Light"/>
                <w:sz w:val="16"/>
                <w:szCs w:val="16"/>
              </w:rPr>
            </w:pPr>
            <w:r w:rsidRPr="00062385">
              <w:rPr>
                <w:rFonts w:ascii="Segoe UI Light" w:hAnsi="Segoe UI Light"/>
                <w:sz w:val="16"/>
                <w:szCs w:val="16"/>
              </w:rPr>
              <w:t xml:space="preserve"> (IVACE)</w:t>
            </w:r>
          </w:p>
          <w:p w:rsidR="00267CC1" w:rsidRDefault="00267CC1" w:rsidP="00CB24B7">
            <w:pPr>
              <w:spacing w:after="0" w:line="240" w:lineRule="auto"/>
              <w:rPr>
                <w:rFonts w:ascii="Segoe UI Light" w:hAnsi="Segoe UI Light"/>
                <w:b/>
                <w:sz w:val="16"/>
                <w:szCs w:val="16"/>
              </w:rPr>
            </w:pPr>
          </w:p>
        </w:tc>
      </w:tr>
      <w:tr w:rsidR="00CB24B7" w:rsidRPr="00097D93" w:rsidTr="0070575E">
        <w:trPr>
          <w:trHeight w:hRule="exact" w:val="990"/>
        </w:trPr>
        <w:tc>
          <w:tcPr>
            <w:tcW w:w="741" w:type="dxa"/>
            <w:shd w:val="pct10" w:color="auto" w:fill="auto"/>
          </w:tcPr>
          <w:p w:rsidR="00CB24B7" w:rsidRPr="00494F9A" w:rsidRDefault="003C6864" w:rsidP="00CB24B7">
            <w:pPr>
              <w:pStyle w:val="TITprograma03concepto"/>
              <w:ind w:left="708" w:hanging="708"/>
              <w:rPr>
                <w:rFonts w:ascii="Segoe UI Light" w:hAnsi="Segoe UI Light"/>
                <w:color w:val="auto"/>
                <w:sz w:val="16"/>
                <w:szCs w:val="16"/>
              </w:rPr>
            </w:pPr>
            <w:r>
              <w:rPr>
                <w:rFonts w:ascii="Segoe UI Light" w:hAnsi="Segoe UI Light"/>
                <w:color w:val="auto"/>
                <w:sz w:val="16"/>
                <w:szCs w:val="16"/>
              </w:rPr>
              <w:t>12:30</w:t>
            </w:r>
          </w:p>
        </w:tc>
        <w:tc>
          <w:tcPr>
            <w:tcW w:w="7022" w:type="dxa"/>
            <w:shd w:val="pct10" w:color="auto" w:fill="auto"/>
          </w:tcPr>
          <w:p w:rsidR="00CB24B7" w:rsidRPr="00F55BE5" w:rsidRDefault="0070575E" w:rsidP="00CB24B7">
            <w:pPr>
              <w:pStyle w:val="TITprograma03concepto"/>
              <w:spacing w:before="0" w:after="0"/>
              <w:ind w:left="708" w:hanging="708"/>
              <w:rPr>
                <w:rFonts w:ascii="Segoe UI Light" w:hAnsi="Segoe UI Light"/>
                <w:b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HUB 4.0</w:t>
            </w:r>
            <w:r w:rsidR="00267CC1">
              <w:rPr>
                <w:rFonts w:ascii="Segoe UI Light" w:hAnsi="Segoe UI Light"/>
                <w:b/>
                <w:sz w:val="16"/>
                <w:szCs w:val="16"/>
              </w:rPr>
              <w:t xml:space="preserve"> MANUVAL: INICIATIVA EUROPEA PARA LA DIGITALIZACIÓN DE LA PYME MANUFACTURERA VALENCIANA</w:t>
            </w:r>
          </w:p>
          <w:p w:rsidR="0070575E" w:rsidRDefault="0070575E" w:rsidP="0070575E">
            <w:pPr>
              <w:spacing w:after="0"/>
              <w:ind w:left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 xml:space="preserve">Francisco Blanes (UPV) </w:t>
            </w:r>
          </w:p>
          <w:p w:rsidR="00CB24B7" w:rsidRDefault="0070575E" w:rsidP="0070575E">
            <w:pPr>
              <w:spacing w:after="0"/>
              <w:ind w:left="708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 xml:space="preserve">Joaquín 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Vilaplana</w:t>
            </w:r>
            <w:proofErr w:type="spellEnd"/>
            <w:r>
              <w:rPr>
                <w:rFonts w:ascii="Segoe UI Light" w:hAnsi="Segoe UI Light"/>
                <w:sz w:val="16"/>
                <w:szCs w:val="16"/>
              </w:rPr>
              <w:t xml:space="preserve"> (PLATECMA)</w:t>
            </w:r>
          </w:p>
          <w:p w:rsidR="00CB24B7" w:rsidRPr="00494F9A" w:rsidRDefault="00CB24B7" w:rsidP="00CB24B7">
            <w:pPr>
              <w:rPr>
                <w:rFonts w:ascii="Segoe UI Light" w:hAnsi="Segoe UI Light"/>
                <w:b/>
                <w:sz w:val="16"/>
                <w:szCs w:val="16"/>
              </w:rPr>
            </w:pPr>
          </w:p>
        </w:tc>
      </w:tr>
      <w:tr w:rsidR="00CB24B7" w:rsidRPr="00097D93" w:rsidTr="00082FD5">
        <w:trPr>
          <w:trHeight w:hRule="exact" w:val="723"/>
        </w:trPr>
        <w:tc>
          <w:tcPr>
            <w:tcW w:w="741" w:type="dxa"/>
            <w:shd w:val="pct25" w:color="auto" w:fill="auto"/>
            <w:vAlign w:val="center"/>
          </w:tcPr>
          <w:p w:rsidR="00CB24B7" w:rsidRPr="00097D93" w:rsidRDefault="003C6864" w:rsidP="0070575E">
            <w:pPr>
              <w:pStyle w:val="TITprograma03concepto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13:00</w:t>
            </w:r>
            <w:bookmarkStart w:id="0" w:name="_GoBack"/>
            <w:bookmarkEnd w:id="0"/>
          </w:p>
        </w:tc>
        <w:tc>
          <w:tcPr>
            <w:tcW w:w="7022" w:type="dxa"/>
            <w:shd w:val="pct25" w:color="auto" w:fill="auto"/>
            <w:vAlign w:val="center"/>
          </w:tcPr>
          <w:p w:rsidR="00CB24B7" w:rsidRPr="00097D93" w:rsidRDefault="00CB24B7" w:rsidP="00CB24B7">
            <w:pPr>
              <w:pStyle w:val="TITprograma03concepto"/>
              <w:rPr>
                <w:rFonts w:ascii="Segoe UI Light" w:hAnsi="Segoe UI Light"/>
                <w:b/>
                <w:sz w:val="16"/>
                <w:szCs w:val="16"/>
              </w:rPr>
            </w:pPr>
            <w:r w:rsidRPr="00097D93">
              <w:rPr>
                <w:rFonts w:ascii="Segoe UI Light" w:hAnsi="Segoe UI Light"/>
                <w:b/>
                <w:sz w:val="16"/>
                <w:szCs w:val="16"/>
              </w:rPr>
              <w:t>Ruegos y preguntas</w:t>
            </w:r>
          </w:p>
        </w:tc>
      </w:tr>
    </w:tbl>
    <w:p w:rsidR="002125F9" w:rsidRDefault="002125F9" w:rsidP="00E172B2"/>
    <w:p w:rsidR="00082FD5" w:rsidRDefault="00082FD5" w:rsidP="00E172B2"/>
    <w:p w:rsidR="00082FD5" w:rsidRDefault="00082FD5" w:rsidP="00E172B2"/>
    <w:p w:rsidR="00082FD5" w:rsidRDefault="00082FD5" w:rsidP="00E172B2"/>
    <w:p w:rsidR="00082FD5" w:rsidRDefault="00082FD5" w:rsidP="00E172B2"/>
    <w:p w:rsidR="00082FD5" w:rsidRDefault="00082FD5" w:rsidP="00E172B2"/>
    <w:p w:rsidR="00082FD5" w:rsidRDefault="00082FD5" w:rsidP="00E172B2"/>
    <w:p w:rsidR="00082FD5" w:rsidRDefault="00082FD5" w:rsidP="00E172B2"/>
    <w:p w:rsidR="002125F9" w:rsidRDefault="002125F9" w:rsidP="00E172B2"/>
    <w:p w:rsidR="002125F9" w:rsidRDefault="002125F9" w:rsidP="00E172B2"/>
    <w:p w:rsidR="002125F9" w:rsidRDefault="002125F9" w:rsidP="00E172B2"/>
    <w:p w:rsidR="002125F9" w:rsidRDefault="002125F9" w:rsidP="00E172B2"/>
    <w:p w:rsidR="002125F9" w:rsidRDefault="002125F9" w:rsidP="00E172B2"/>
    <w:p w:rsidR="00082FD5" w:rsidRDefault="00082FD5" w:rsidP="005767FB">
      <w:pPr>
        <w:jc w:val="center"/>
        <w:rPr>
          <w:b/>
          <w:color w:val="FF9900"/>
        </w:rPr>
      </w:pPr>
    </w:p>
    <w:p w:rsidR="00082FD5" w:rsidRDefault="00082FD5" w:rsidP="005767FB">
      <w:pPr>
        <w:jc w:val="center"/>
        <w:rPr>
          <w:b/>
          <w:color w:val="FF9900"/>
        </w:rPr>
      </w:pPr>
    </w:p>
    <w:p w:rsidR="007D7C81" w:rsidRDefault="00BD5282" w:rsidP="005767FB">
      <w:pPr>
        <w:jc w:val="center"/>
        <w:rPr>
          <w:b/>
          <w:color w:val="FF9900"/>
        </w:rPr>
      </w:pPr>
      <w:r>
        <w:rPr>
          <w:b/>
          <w:noProof/>
          <w:color w:val="FF990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589915</wp:posOffset>
            </wp:positionV>
            <wp:extent cx="1395323" cy="437262"/>
            <wp:effectExtent l="0" t="0" r="0" b="1270"/>
            <wp:wrapSquare wrapText="bothSides"/>
            <wp:docPr id="3" name="Imagen 1" descr="C:\Users\mromero\AppData\Local\Temp\notesFA9E8D\logo plat tec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mero\AppData\Local\Temp\notesFA9E8D\logo plat tec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23" cy="43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7FB">
        <w:rPr>
          <w:b/>
          <w:color w:val="FF9900"/>
        </w:rPr>
        <w:t>Colabora</w:t>
      </w:r>
    </w:p>
    <w:p w:rsidR="00BE61CC" w:rsidRDefault="009E3073" w:rsidP="00BC4A64">
      <w:pPr>
        <w:jc w:val="center"/>
        <w:rPr>
          <w:b/>
          <w:color w:val="FF9900"/>
        </w:rPr>
      </w:pPr>
      <w:r>
        <w:rPr>
          <w:b/>
          <w:color w:val="FF9900"/>
        </w:rPr>
        <w:t xml:space="preserve">                  </w:t>
      </w:r>
      <w:r w:rsidR="00010738">
        <w:rPr>
          <w:b/>
          <w:color w:val="FF9900"/>
        </w:rPr>
        <w:t xml:space="preserve">   </w:t>
      </w:r>
      <w:r w:rsidR="00BD5282" w:rsidRPr="00BD5282">
        <w:rPr>
          <w:b/>
          <w:noProof/>
          <w:color w:val="FF9900"/>
          <w:lang w:eastAsia="es-ES"/>
        </w:rPr>
        <w:drawing>
          <wp:inline distT="0" distB="0" distL="0" distR="0">
            <wp:extent cx="2011286" cy="925830"/>
            <wp:effectExtent l="0" t="0" r="8255" b="7620"/>
            <wp:docPr id="2" name="Imagen 2" descr="C:\Users\dmonllor\AppData\Local\Temp\notes327EC1\CEIV_txt-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monllor\AppData\Local\Temp\notes327EC1\CEIV_txt-RGB_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91" cy="93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D5" w:rsidRDefault="00082FD5" w:rsidP="00BC4A64">
      <w:pPr>
        <w:jc w:val="center"/>
        <w:rPr>
          <w:b/>
          <w:color w:val="FF9900"/>
        </w:rPr>
      </w:pPr>
    </w:p>
    <w:p w:rsidR="00FF4337" w:rsidRDefault="001D6DAE" w:rsidP="005767FB">
      <w:pPr>
        <w:jc w:val="center"/>
        <w:rPr>
          <w:b/>
          <w:color w:val="FF9900"/>
        </w:rPr>
      </w:pPr>
      <w:r>
        <w:rPr>
          <w:b/>
          <w:color w:val="FF9900"/>
        </w:rPr>
        <w:t xml:space="preserve">           </w:t>
      </w:r>
    </w:p>
    <w:p w:rsidR="00082FD5" w:rsidRDefault="00082FD5" w:rsidP="005767FB">
      <w:pPr>
        <w:jc w:val="center"/>
        <w:rPr>
          <w:b/>
          <w:color w:val="FF9900"/>
        </w:rPr>
      </w:pPr>
    </w:p>
    <w:p w:rsidR="007D7C81" w:rsidRPr="005767FB" w:rsidRDefault="005767FB" w:rsidP="005767FB">
      <w:pPr>
        <w:jc w:val="center"/>
        <w:rPr>
          <w:b/>
          <w:color w:val="FF9900"/>
        </w:rPr>
      </w:pPr>
      <w:r>
        <w:rPr>
          <w:b/>
          <w:color w:val="FF9900"/>
        </w:rPr>
        <w:t>Organiza</w:t>
      </w:r>
    </w:p>
    <w:p w:rsidR="007D7C81" w:rsidRPr="000E7AE5" w:rsidRDefault="007D7C81" w:rsidP="007D7C81">
      <w:pPr>
        <w:jc w:val="center"/>
        <w:rPr>
          <w:rFonts w:ascii="Segoe UI Light" w:eastAsia="Times New Roman" w:hAnsi="Segoe UI Light" w:cs="Times New Roman"/>
          <w:b/>
          <w:color w:val="FF9900"/>
          <w:sz w:val="20"/>
          <w:szCs w:val="20"/>
          <w:lang w:val="es-ES_tradnl" w:eastAsia="es-ES_tradnl"/>
        </w:rPr>
      </w:pPr>
      <w:r w:rsidRPr="0061020A">
        <w:rPr>
          <w:rFonts w:ascii="Segoe UI Light" w:eastAsia="Times New Roman" w:hAnsi="Segoe UI Light" w:cs="Times New Roman"/>
          <w:b/>
          <w:noProof/>
          <w:color w:val="FF9900"/>
          <w:sz w:val="20"/>
          <w:szCs w:val="20"/>
          <w:lang w:eastAsia="es-ES"/>
        </w:rPr>
        <w:drawing>
          <wp:inline distT="0" distB="0" distL="0" distR="0">
            <wp:extent cx="1228725" cy="450850"/>
            <wp:effectExtent l="0" t="0" r="9525" b="635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922" t="52248" r="28622" b="1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34" cy="45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F98" w:rsidRPr="00D34779" w:rsidRDefault="007D7C81" w:rsidP="007D7C81">
      <w:pPr>
        <w:jc w:val="center"/>
      </w:pPr>
      <w:r w:rsidRPr="005A144F"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>AIJU</w:t>
      </w:r>
      <w:r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 xml:space="preserve"> – Av. de la Industria, 23 - 03440 Ibi (Alicante) </w:t>
      </w:r>
      <w:r w:rsidRPr="005A144F"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 xml:space="preserve">- </w:t>
      </w:r>
      <w:hyperlink r:id="rId11" w:history="1">
        <w:r w:rsidRPr="001C64F1">
          <w:rPr>
            <w:rStyle w:val="Hipervnculo"/>
            <w:rFonts w:ascii="Segoe UI Light" w:eastAsia="Times New Roman" w:hAnsi="Segoe UI Light" w:cs="Times New Roman"/>
            <w:sz w:val="18"/>
            <w:szCs w:val="18"/>
            <w:lang w:val="fr-FR" w:eastAsia="es-ES_tradnl"/>
          </w:rPr>
          <w:t>http://formacion.aiju.info</w:t>
        </w:r>
      </w:hyperlink>
      <w:r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 xml:space="preserve">  / </w:t>
      </w:r>
      <w:hyperlink r:id="rId12" w:history="1">
        <w:r w:rsidRPr="001C64F1">
          <w:rPr>
            <w:rStyle w:val="Hipervnculo"/>
            <w:rFonts w:ascii="Segoe UI Light" w:eastAsia="Times New Roman" w:hAnsi="Segoe UI Light" w:cs="Times New Roman"/>
            <w:sz w:val="18"/>
            <w:szCs w:val="18"/>
            <w:lang w:val="fr-FR" w:eastAsia="es-ES_tradnl"/>
          </w:rPr>
          <w:t>formacion@aiju.info</w:t>
        </w:r>
      </w:hyperlink>
      <w:r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 xml:space="preserve">  / </w:t>
      </w:r>
      <w:r w:rsidRPr="005A144F">
        <w:rPr>
          <w:rFonts w:ascii="Segoe UI Light" w:eastAsia="Times New Roman" w:hAnsi="Segoe UI Light" w:cs="Times New Roman"/>
          <w:color w:val="000000"/>
          <w:sz w:val="18"/>
          <w:szCs w:val="18"/>
          <w:lang w:val="fr-FR" w:eastAsia="es-ES_tradnl"/>
        </w:rPr>
        <w:t>965 554 475</w:t>
      </w:r>
    </w:p>
    <w:sectPr w:rsidR="00AA5F98" w:rsidRPr="00D34779" w:rsidSect="009C5054">
      <w:headerReference w:type="default" r:id="rId13"/>
      <w:pgSz w:w="11906" w:h="16838"/>
      <w:pgMar w:top="113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E2" w:rsidRDefault="00E349E2" w:rsidP="00565143">
      <w:pPr>
        <w:spacing w:after="0" w:line="240" w:lineRule="auto"/>
      </w:pPr>
      <w:r>
        <w:separator/>
      </w:r>
    </w:p>
  </w:endnote>
  <w:endnote w:type="continuationSeparator" w:id="0">
    <w:p w:rsidR="00E349E2" w:rsidRDefault="00E349E2" w:rsidP="0056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altName w:val="Segoe UI"/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Battersea">
    <w:altName w:val="Segoe UI"/>
    <w:charset w:val="00"/>
    <w:family w:val="auto"/>
    <w:pitch w:val="variable"/>
    <w:sig w:usb0="00000001" w:usb1="40002048" w:usb2="00000000" w:usb3="00000000" w:csb0="0000011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E2" w:rsidRDefault="00E349E2" w:rsidP="00565143">
      <w:pPr>
        <w:spacing w:after="0" w:line="240" w:lineRule="auto"/>
      </w:pPr>
      <w:r>
        <w:separator/>
      </w:r>
    </w:p>
  </w:footnote>
  <w:footnote w:type="continuationSeparator" w:id="0">
    <w:p w:rsidR="00E349E2" w:rsidRDefault="00E349E2" w:rsidP="0056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25" w:rsidRDefault="00670469" w:rsidP="00D17000">
    <w:pPr>
      <w:pStyle w:val="Encabezado"/>
      <w:ind w:left="-567" w:right="-568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82719" wp14:editId="54D0E87C">
              <wp:simplePos x="0" y="0"/>
              <wp:positionH relativeFrom="margin">
                <wp:posOffset>-81916</wp:posOffset>
              </wp:positionH>
              <wp:positionV relativeFrom="paragraph">
                <wp:posOffset>6985</wp:posOffset>
              </wp:positionV>
              <wp:extent cx="2238375" cy="266065"/>
              <wp:effectExtent l="0" t="0" r="9525" b="0"/>
              <wp:wrapNone/>
              <wp:docPr id="14" name="3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266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:rsidR="00670469" w:rsidRPr="00082FD5" w:rsidRDefault="00670469" w:rsidP="00322A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Impact" w:hAnsi="Impact"/>
                              <w:sz w:val="72"/>
                              <w:szCs w:val="72"/>
                            </w:rPr>
                          </w:pPr>
                          <w:r w:rsidRPr="00082FD5">
                            <w:rPr>
                              <w:rFonts w:ascii="Impact" w:hAnsi="Impact" w:cstheme="minorBidi"/>
                              <w:bCs/>
                              <w:kern w:val="24"/>
                              <w:sz w:val="72"/>
                              <w:szCs w:val="72"/>
                              <w:lang w:val="es-ES_tradnl"/>
                            </w:rPr>
                            <w:t>J</w:t>
                          </w:r>
                          <w:r w:rsidR="00082FD5" w:rsidRPr="00082FD5">
                            <w:rPr>
                              <w:rFonts w:ascii="Impact" w:hAnsi="Impact" w:cstheme="minorBidi"/>
                              <w:bCs/>
                              <w:kern w:val="24"/>
                              <w:sz w:val="72"/>
                              <w:szCs w:val="72"/>
                              <w:lang w:val="es-ES_tradnl"/>
                            </w:rPr>
                            <w:t>ORNADA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82719" id="_x0000_t202" coordsize="21600,21600" o:spt="202" path="m,l,21600r21600,l21600,xe">
              <v:stroke joinstyle="miter"/>
              <v:path gradientshapeok="t" o:connecttype="rect"/>
            </v:shapetype>
            <v:shape id="3 CuadroTexto" o:spid="_x0000_s1026" type="#_x0000_t202" style="position:absolute;left:0;text-align:left;margin-left:-6.45pt;margin-top:.55pt;width:176.2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" fillcolor="white [3212]" stroked="f">
              <v:textbox style="mso-fit-shape-to-text:t">
                <w:txbxContent>
                  <w:p w:rsidR="00670469" w:rsidRPr="00082FD5" w:rsidRDefault="00670469" w:rsidP="00322AF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Impact" w:hAnsi="Impact"/>
                        <w:sz w:val="72"/>
                        <w:szCs w:val="72"/>
                      </w:rPr>
                    </w:pPr>
                    <w:r w:rsidRPr="00082FD5">
                      <w:rPr>
                        <w:rFonts w:ascii="Impact" w:hAnsi="Impact" w:cstheme="minorBidi"/>
                        <w:bCs/>
                        <w:kern w:val="24"/>
                        <w:sz w:val="72"/>
                        <w:szCs w:val="72"/>
                        <w:lang w:val="es-ES_tradnl"/>
                      </w:rPr>
                      <w:t>J</w:t>
                    </w:r>
                    <w:r w:rsidR="00082FD5" w:rsidRPr="00082FD5">
                      <w:rPr>
                        <w:rFonts w:ascii="Impact" w:hAnsi="Impact" w:cstheme="minorBidi"/>
                        <w:bCs/>
                        <w:kern w:val="24"/>
                        <w:sz w:val="72"/>
                        <w:szCs w:val="72"/>
                        <w:lang w:val="es-ES_tradnl"/>
                      </w:rPr>
                      <w:t>ORNADA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6825" w:rsidRPr="00852ABA">
      <w:rPr>
        <w:noProof/>
        <w:lang w:eastAsia="es-ES"/>
      </w:rPr>
      <mc:AlternateContent>
        <mc:Choice Requires="wpg">
          <w:drawing>
            <wp:inline distT="0" distB="0" distL="0" distR="0">
              <wp:extent cx="5734050" cy="1257935"/>
              <wp:effectExtent l="0" t="0" r="0" b="0"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4050" cy="1257935"/>
                        <a:chOff x="531946" y="3886200"/>
                        <a:chExt cx="7987935" cy="1752600"/>
                      </a:xfrm>
                    </wpg:grpSpPr>
                    <wps:wsp>
                      <wps:cNvPr id="9" name="2 Subtítulo"/>
                      <wps:cNvSpPr txBox="1">
                        <a:spLocks/>
                      </wps:cNvSpPr>
                      <wps:spPr>
                        <a:xfrm>
                          <a:off x="3278627" y="3886200"/>
                          <a:ext cx="5151024" cy="1752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txbx>
                        <w:txbxContent>
                          <w:p w:rsidR="000D02E3" w:rsidRDefault="000D02E3" w:rsidP="000D02E3">
                            <w:pPr>
                              <w:pStyle w:val="Prrafodelista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s-ES_tradnl"/>
                              </w:rPr>
                              <w:tab/>
                            </w:r>
                          </w:p>
                        </w:txbxContent>
                      </wps:txbx>
                      <wps:bodyPr/>
                    </wps:wsp>
                    <wps:wsp>
                      <wps:cNvPr id="11" name="3 CuadroTexto"/>
                      <wps:cNvSpPr txBox="1"/>
                      <wps:spPr>
                        <a:xfrm>
                          <a:off x="531946" y="5263702"/>
                          <a:ext cx="7987935" cy="370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0D02E3" w:rsidRPr="00082FD5" w:rsidRDefault="0085648B" w:rsidP="000D0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s-ES_tradnl"/>
                              </w:rPr>
                              <w:t>23</w:t>
                            </w:r>
                            <w:r w:rsidR="000D02E3" w:rsidRPr="00082FD5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s-ES_tradnl"/>
                              </w:rPr>
                              <w:t xml:space="preserve"> de </w:t>
                            </w:r>
                            <w:r w:rsidR="00670469" w:rsidRPr="00082FD5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s-ES_tradnl"/>
                              </w:rPr>
                              <w:t>noviembre</w:t>
                            </w:r>
                            <w:r w:rsidR="000D02E3" w:rsidRPr="00082FD5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s-ES_tradnl"/>
                              </w:rPr>
                              <w:t>, 09:00 h / Lugar: AIJU, Avda. de la Industria, 23, 03440 Ibi (Alicante)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12" name="4 Rectángulo"/>
                      <wps:cNvSpPr/>
                      <wps:spPr>
                        <a:xfrm>
                          <a:off x="3225552" y="4076725"/>
                          <a:ext cx="5188177" cy="8926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02E3" w:rsidRPr="00322AFE" w:rsidRDefault="00670469" w:rsidP="00322AF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22AFE">
                              <w:rPr>
                                <w:rFonts w:ascii="Impact" w:hAnsi="Impact" w:cstheme="minorBidi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_tradn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PYME e industria 4.0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" name="5 Imagen" descr="logoAIJU_2013_simple.tif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14804" y="4775473"/>
                          <a:ext cx="1567686" cy="4882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o 5" o:spid="_x0000_s1027" style="width:451.5pt;height:99.05pt;mso-position-horizontal-relative:char;mso-position-vertical-relative:line" coordorigin="5319,38862" coordsize="79879,17526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">
              <v:shape id="2 Subtítulo" o:spid="_x0000_s1028" type="#_x0000_t202" style="position:absolute;left:32786;top:38862;width:51510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" fillcolor="#f79646 [3209]" stroked="f">
                <v:path arrowok="t"/>
                <v:textbox>
                  <w:txbxContent>
                    <w:p w:rsidR="000D02E3" w:rsidRDefault="000D02E3" w:rsidP="000D02E3">
                      <w:pPr>
                        <w:pStyle w:val="Prrafodelista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FFFFFF" w:themeColor="background1"/>
                          <w:kern w:val="24"/>
                          <w:sz w:val="16"/>
                          <w:szCs w:val="16"/>
                          <w:lang w:val="es-ES_tradnl"/>
                        </w:rPr>
                        <w:tab/>
                      </w:r>
                      <w:r>
                        <w:rPr>
                          <w:rFonts w:ascii="Impact" w:hAnsi="Impact"/>
                          <w:color w:val="FFFFFF" w:themeColor="background1"/>
                          <w:kern w:val="24"/>
                          <w:sz w:val="48"/>
                          <w:szCs w:val="48"/>
                          <w:lang w:val="es-ES_tradnl"/>
                        </w:rPr>
                        <w:tab/>
                      </w:r>
                    </w:p>
                  </w:txbxContent>
                </v:textbox>
              </v:shape>
              <v:shape id="_x0000_s1029" type="#_x0000_t202" style="position:absolute;left:5319;top:52637;width:79879;height:3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" fillcolor="white [3212]" stroked="f">
                <v:textbox style="mso-fit-shape-to-text:t">
                  <w:txbxContent>
                    <w:p w:rsidR="000D02E3" w:rsidRPr="00082FD5" w:rsidRDefault="0085648B" w:rsidP="000D02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808080" w:themeColor="background1" w:themeShade="80"/>
                          <w:kern w:val="24"/>
                          <w:lang w:val="es-ES_tradnl"/>
                        </w:rPr>
                        <w:t>23</w:t>
                      </w:r>
                      <w:r w:rsidR="000D02E3" w:rsidRPr="00082FD5">
                        <w:rPr>
                          <w:rFonts w:ascii="Arial Narrow" w:hAnsi="Arial Narrow" w:cstheme="minorBidi"/>
                          <w:b/>
                          <w:bCs/>
                          <w:color w:val="808080" w:themeColor="background1" w:themeShade="80"/>
                          <w:kern w:val="24"/>
                          <w:lang w:val="es-ES_tradnl"/>
                        </w:rPr>
                        <w:t xml:space="preserve"> de </w:t>
                      </w:r>
                      <w:r w:rsidR="00670469" w:rsidRPr="00082FD5">
                        <w:rPr>
                          <w:rFonts w:ascii="Arial Narrow" w:hAnsi="Arial Narrow" w:cstheme="minorBidi"/>
                          <w:b/>
                          <w:bCs/>
                          <w:color w:val="808080" w:themeColor="background1" w:themeShade="80"/>
                          <w:kern w:val="24"/>
                          <w:lang w:val="es-ES_tradnl"/>
                        </w:rPr>
                        <w:t>noviembre</w:t>
                      </w:r>
                      <w:r w:rsidR="000D02E3" w:rsidRPr="00082FD5">
                        <w:rPr>
                          <w:rFonts w:ascii="Arial Narrow" w:hAnsi="Arial Narrow" w:cstheme="minorBidi"/>
                          <w:b/>
                          <w:bCs/>
                          <w:color w:val="808080" w:themeColor="background1" w:themeShade="80"/>
                          <w:kern w:val="24"/>
                          <w:lang w:val="es-ES_tradnl"/>
                        </w:rPr>
                        <w:t>, 09:00 h / Lugar: AIJU, Avda. de la Industria, 23, 03440 Ibi (Alicante)</w:t>
                      </w:r>
                    </w:p>
                  </w:txbxContent>
                </v:textbox>
              </v:shape>
              <v:rect id="4 Rectángulo" o:spid="_x0000_s1030" style="position:absolute;left:32255;top:40767;width:51882;height:8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" filled="f" stroked="f">
                <v:textbox style="mso-fit-shape-to-text:t">
                  <w:txbxContent>
                    <w:p w:rsidR="000D02E3" w:rsidRPr="00322AFE" w:rsidRDefault="00670469" w:rsidP="00322AFE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322AFE">
                        <w:rPr>
                          <w:rFonts w:ascii="Impact" w:hAnsi="Impact" w:cstheme="minorBidi"/>
                          <w:color w:val="FFFFFF" w:themeColor="background1"/>
                          <w:kern w:val="24"/>
                          <w:sz w:val="56"/>
                          <w:szCs w:val="56"/>
                          <w:lang w:val="es-ES_tradnl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PYME e industria 4.0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5 Imagen" o:spid="_x0000_s1031" type="#_x0000_t75" alt="logoAIJU_2013_simple.tif" style="position:absolute;left:9148;top:47754;width:15676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">
                <v:imagedata r:id="rId2" o:title="logoAIJU_2013_simple"/>
                <v:path arrowok="t"/>
              </v:shape>
              <w10:anchorlock/>
            </v:group>
          </w:pict>
        </mc:Fallback>
      </mc:AlternateContent>
    </w:r>
  </w:p>
  <w:p w:rsidR="00596825" w:rsidRDefault="00596825" w:rsidP="007E7F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5C5D"/>
    <w:multiLevelType w:val="hybridMultilevel"/>
    <w:tmpl w:val="55F4E636"/>
    <w:lvl w:ilvl="0" w:tplc="0C0A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54685C07"/>
    <w:multiLevelType w:val="hybridMultilevel"/>
    <w:tmpl w:val="2A126710"/>
    <w:lvl w:ilvl="0" w:tplc="02561594">
      <w:numFmt w:val="bullet"/>
      <w:lvlText w:val="-"/>
      <w:lvlJc w:val="left"/>
      <w:pPr>
        <w:ind w:left="1068" w:hanging="360"/>
      </w:pPr>
      <w:rPr>
        <w:rFonts w:ascii="Segoe UI Light" w:eastAsiaTheme="minorHAnsi" w:hAnsi="Segoe U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7E4BB8"/>
    <w:multiLevelType w:val="hybridMultilevel"/>
    <w:tmpl w:val="44002A02"/>
    <w:lvl w:ilvl="0" w:tplc="F63860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EAA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C97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9B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462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68A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257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83D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884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8F"/>
    <w:rsid w:val="00003AE2"/>
    <w:rsid w:val="00010738"/>
    <w:rsid w:val="00012944"/>
    <w:rsid w:val="00015148"/>
    <w:rsid w:val="00026863"/>
    <w:rsid w:val="000354CA"/>
    <w:rsid w:val="00054B1A"/>
    <w:rsid w:val="00062385"/>
    <w:rsid w:val="00080AD8"/>
    <w:rsid w:val="00082FD5"/>
    <w:rsid w:val="000830C8"/>
    <w:rsid w:val="00087973"/>
    <w:rsid w:val="0009468D"/>
    <w:rsid w:val="00097D93"/>
    <w:rsid w:val="000A412B"/>
    <w:rsid w:val="000D02E3"/>
    <w:rsid w:val="000E17B0"/>
    <w:rsid w:val="000E7AE5"/>
    <w:rsid w:val="001008EA"/>
    <w:rsid w:val="001129CC"/>
    <w:rsid w:val="0011574B"/>
    <w:rsid w:val="00120ED9"/>
    <w:rsid w:val="00130EAD"/>
    <w:rsid w:val="00137470"/>
    <w:rsid w:val="001470EC"/>
    <w:rsid w:val="00151EAB"/>
    <w:rsid w:val="00163873"/>
    <w:rsid w:val="001B27DE"/>
    <w:rsid w:val="001C4DAE"/>
    <w:rsid w:val="001D1B4A"/>
    <w:rsid w:val="001D6DAE"/>
    <w:rsid w:val="001E0ED5"/>
    <w:rsid w:val="001E3F86"/>
    <w:rsid w:val="0020218B"/>
    <w:rsid w:val="002125F9"/>
    <w:rsid w:val="00216FB5"/>
    <w:rsid w:val="00267445"/>
    <w:rsid w:val="00267CC1"/>
    <w:rsid w:val="002717AD"/>
    <w:rsid w:val="00281486"/>
    <w:rsid w:val="002824E6"/>
    <w:rsid w:val="0028649A"/>
    <w:rsid w:val="00286E74"/>
    <w:rsid w:val="002A06AA"/>
    <w:rsid w:val="002C2DEE"/>
    <w:rsid w:val="002D5356"/>
    <w:rsid w:val="002E6C95"/>
    <w:rsid w:val="002F5895"/>
    <w:rsid w:val="00300744"/>
    <w:rsid w:val="0031219F"/>
    <w:rsid w:val="00313500"/>
    <w:rsid w:val="0032245A"/>
    <w:rsid w:val="00322AFE"/>
    <w:rsid w:val="003317D3"/>
    <w:rsid w:val="00372808"/>
    <w:rsid w:val="003728BC"/>
    <w:rsid w:val="00386FF8"/>
    <w:rsid w:val="00387B91"/>
    <w:rsid w:val="003A0E29"/>
    <w:rsid w:val="003C1B00"/>
    <w:rsid w:val="003C5583"/>
    <w:rsid w:val="003C6864"/>
    <w:rsid w:val="003F42BC"/>
    <w:rsid w:val="0040040A"/>
    <w:rsid w:val="0042049F"/>
    <w:rsid w:val="0042162D"/>
    <w:rsid w:val="00425D90"/>
    <w:rsid w:val="00427ACD"/>
    <w:rsid w:val="00456E20"/>
    <w:rsid w:val="00460254"/>
    <w:rsid w:val="00476E59"/>
    <w:rsid w:val="0048443B"/>
    <w:rsid w:val="00494F9A"/>
    <w:rsid w:val="004A6066"/>
    <w:rsid w:val="004C354C"/>
    <w:rsid w:val="004D2467"/>
    <w:rsid w:val="004E03B2"/>
    <w:rsid w:val="004E45A8"/>
    <w:rsid w:val="005038A5"/>
    <w:rsid w:val="0051478F"/>
    <w:rsid w:val="00533236"/>
    <w:rsid w:val="0055329D"/>
    <w:rsid w:val="005645C1"/>
    <w:rsid w:val="00564EA2"/>
    <w:rsid w:val="00565143"/>
    <w:rsid w:val="00566354"/>
    <w:rsid w:val="00566B46"/>
    <w:rsid w:val="005767FB"/>
    <w:rsid w:val="00587E64"/>
    <w:rsid w:val="00596825"/>
    <w:rsid w:val="005A144F"/>
    <w:rsid w:val="005A4A46"/>
    <w:rsid w:val="005A7E41"/>
    <w:rsid w:val="005C1E47"/>
    <w:rsid w:val="005D7F01"/>
    <w:rsid w:val="005E22A0"/>
    <w:rsid w:val="005F3315"/>
    <w:rsid w:val="005F3BC3"/>
    <w:rsid w:val="005F7A33"/>
    <w:rsid w:val="005F7E9B"/>
    <w:rsid w:val="0061020A"/>
    <w:rsid w:val="00610ED7"/>
    <w:rsid w:val="006171CD"/>
    <w:rsid w:val="00617547"/>
    <w:rsid w:val="006228E7"/>
    <w:rsid w:val="00627E71"/>
    <w:rsid w:val="00646751"/>
    <w:rsid w:val="00670469"/>
    <w:rsid w:val="006750D3"/>
    <w:rsid w:val="0067725C"/>
    <w:rsid w:val="00696503"/>
    <w:rsid w:val="006979AC"/>
    <w:rsid w:val="006B1010"/>
    <w:rsid w:val="006B181B"/>
    <w:rsid w:val="006B1ADD"/>
    <w:rsid w:val="006C3C41"/>
    <w:rsid w:val="006E6ED6"/>
    <w:rsid w:val="006F0FA8"/>
    <w:rsid w:val="0070575E"/>
    <w:rsid w:val="007071B7"/>
    <w:rsid w:val="00712374"/>
    <w:rsid w:val="00720251"/>
    <w:rsid w:val="00734E03"/>
    <w:rsid w:val="00743FFB"/>
    <w:rsid w:val="00745612"/>
    <w:rsid w:val="00760AD9"/>
    <w:rsid w:val="00762754"/>
    <w:rsid w:val="007828A8"/>
    <w:rsid w:val="007849C6"/>
    <w:rsid w:val="007875C0"/>
    <w:rsid w:val="00793789"/>
    <w:rsid w:val="007C5F41"/>
    <w:rsid w:val="007D7C81"/>
    <w:rsid w:val="007E7F71"/>
    <w:rsid w:val="007F0511"/>
    <w:rsid w:val="007F4993"/>
    <w:rsid w:val="007F65F9"/>
    <w:rsid w:val="008062A3"/>
    <w:rsid w:val="00836358"/>
    <w:rsid w:val="00842589"/>
    <w:rsid w:val="0084483F"/>
    <w:rsid w:val="00852ABA"/>
    <w:rsid w:val="00853228"/>
    <w:rsid w:val="0085648B"/>
    <w:rsid w:val="00856B7B"/>
    <w:rsid w:val="00866982"/>
    <w:rsid w:val="00873E8F"/>
    <w:rsid w:val="00886C04"/>
    <w:rsid w:val="008872A9"/>
    <w:rsid w:val="008B1788"/>
    <w:rsid w:val="008B54B6"/>
    <w:rsid w:val="008C5C07"/>
    <w:rsid w:val="009025B3"/>
    <w:rsid w:val="00903D3E"/>
    <w:rsid w:val="00933C20"/>
    <w:rsid w:val="00935EA2"/>
    <w:rsid w:val="00937F94"/>
    <w:rsid w:val="00943EBE"/>
    <w:rsid w:val="00955DDF"/>
    <w:rsid w:val="00980493"/>
    <w:rsid w:val="00994F23"/>
    <w:rsid w:val="00996880"/>
    <w:rsid w:val="009A249E"/>
    <w:rsid w:val="009C0079"/>
    <w:rsid w:val="009C5054"/>
    <w:rsid w:val="009D708F"/>
    <w:rsid w:val="009E3073"/>
    <w:rsid w:val="009F1DF7"/>
    <w:rsid w:val="009F1E65"/>
    <w:rsid w:val="009F2129"/>
    <w:rsid w:val="00A23ABF"/>
    <w:rsid w:val="00A25B86"/>
    <w:rsid w:val="00A50A87"/>
    <w:rsid w:val="00A51B26"/>
    <w:rsid w:val="00A71FB5"/>
    <w:rsid w:val="00A95F54"/>
    <w:rsid w:val="00AA5F98"/>
    <w:rsid w:val="00AA71B2"/>
    <w:rsid w:val="00AC1830"/>
    <w:rsid w:val="00AC60D0"/>
    <w:rsid w:val="00AF0155"/>
    <w:rsid w:val="00AF21EF"/>
    <w:rsid w:val="00B43132"/>
    <w:rsid w:val="00B441CF"/>
    <w:rsid w:val="00B459FD"/>
    <w:rsid w:val="00B75281"/>
    <w:rsid w:val="00B84B0D"/>
    <w:rsid w:val="00B91898"/>
    <w:rsid w:val="00BB4D20"/>
    <w:rsid w:val="00BB54AF"/>
    <w:rsid w:val="00BC1B24"/>
    <w:rsid w:val="00BC4A64"/>
    <w:rsid w:val="00BD09EB"/>
    <w:rsid w:val="00BD5282"/>
    <w:rsid w:val="00BD5D33"/>
    <w:rsid w:val="00BE00F4"/>
    <w:rsid w:val="00BE61CC"/>
    <w:rsid w:val="00BF7483"/>
    <w:rsid w:val="00C1165B"/>
    <w:rsid w:val="00C13DE8"/>
    <w:rsid w:val="00C15478"/>
    <w:rsid w:val="00C212E0"/>
    <w:rsid w:val="00C2574A"/>
    <w:rsid w:val="00C35034"/>
    <w:rsid w:val="00C35E5C"/>
    <w:rsid w:val="00C5727F"/>
    <w:rsid w:val="00C85A1E"/>
    <w:rsid w:val="00C97B6E"/>
    <w:rsid w:val="00CB24B7"/>
    <w:rsid w:val="00CC05CE"/>
    <w:rsid w:val="00CC27CF"/>
    <w:rsid w:val="00CD1B46"/>
    <w:rsid w:val="00CD6EC4"/>
    <w:rsid w:val="00CE4C3B"/>
    <w:rsid w:val="00CE5A2B"/>
    <w:rsid w:val="00D1495F"/>
    <w:rsid w:val="00D17000"/>
    <w:rsid w:val="00D27012"/>
    <w:rsid w:val="00D270D0"/>
    <w:rsid w:val="00D3090C"/>
    <w:rsid w:val="00D34779"/>
    <w:rsid w:val="00D806D8"/>
    <w:rsid w:val="00D95510"/>
    <w:rsid w:val="00DB72E1"/>
    <w:rsid w:val="00DC020B"/>
    <w:rsid w:val="00DD69D9"/>
    <w:rsid w:val="00DD6D6F"/>
    <w:rsid w:val="00DF74EE"/>
    <w:rsid w:val="00E15683"/>
    <w:rsid w:val="00E16E46"/>
    <w:rsid w:val="00E172B2"/>
    <w:rsid w:val="00E3272C"/>
    <w:rsid w:val="00E349E2"/>
    <w:rsid w:val="00E612C5"/>
    <w:rsid w:val="00E77123"/>
    <w:rsid w:val="00E843B2"/>
    <w:rsid w:val="00E849E6"/>
    <w:rsid w:val="00E84D37"/>
    <w:rsid w:val="00EA59C5"/>
    <w:rsid w:val="00EA6AD1"/>
    <w:rsid w:val="00ED368D"/>
    <w:rsid w:val="00EE789C"/>
    <w:rsid w:val="00F00C04"/>
    <w:rsid w:val="00F03656"/>
    <w:rsid w:val="00F21950"/>
    <w:rsid w:val="00F42579"/>
    <w:rsid w:val="00F55A5C"/>
    <w:rsid w:val="00F55BE5"/>
    <w:rsid w:val="00FB03FA"/>
    <w:rsid w:val="00FE44E3"/>
    <w:rsid w:val="00FE73F0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99199"/>
  <w15:docId w15:val="{139B1C6B-95AA-4969-B7B7-ADF78E4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F41"/>
    <w:rPr>
      <w:rFonts w:ascii="Tahoma" w:hAnsi="Tahoma" w:cs="Tahoma"/>
      <w:sz w:val="16"/>
      <w:szCs w:val="16"/>
    </w:rPr>
  </w:style>
  <w:style w:type="paragraph" w:customStyle="1" w:styleId="AIMPLASnormal">
    <w:name w:val="AIMPLAS normal"/>
    <w:rsid w:val="00836358"/>
    <w:pPr>
      <w:spacing w:before="120" w:after="120" w:line="288" w:lineRule="auto"/>
      <w:ind w:left="567"/>
    </w:pPr>
    <w:rPr>
      <w:rFonts w:ascii="AFBattersea" w:eastAsia="Times New Roman" w:hAnsi="AFBattersea" w:cs="AFBattersea"/>
      <w:color w:val="000000"/>
      <w:lang w:val="es-ES_tradnl" w:eastAsia="es-ES_tradnl"/>
    </w:rPr>
  </w:style>
  <w:style w:type="paragraph" w:customStyle="1" w:styleId="EstiloAIMPLAStituloscaracteristicas">
    <w:name w:val="Estilo AIMPLAS titulos caracteristicas"/>
    <w:rsid w:val="00836358"/>
    <w:pPr>
      <w:spacing w:after="0" w:line="240" w:lineRule="auto"/>
    </w:pPr>
    <w:rPr>
      <w:rFonts w:ascii="AFBattersea" w:eastAsia="Times New Roman" w:hAnsi="AFBattersea" w:cs="AFBattersea"/>
      <w:color w:val="003A74"/>
      <w:sz w:val="40"/>
      <w:lang w:val="es-ES_tradnl" w:eastAsia="es-ES_tradnl"/>
    </w:rPr>
  </w:style>
  <w:style w:type="paragraph" w:customStyle="1" w:styleId="TITprograma01">
    <w:name w:val="TIT programa 01"/>
    <w:rsid w:val="00836358"/>
    <w:pPr>
      <w:spacing w:before="50" w:after="50" w:line="240" w:lineRule="auto"/>
    </w:pPr>
    <w:rPr>
      <w:rFonts w:ascii="AFBattersea" w:eastAsia="Times New Roman" w:hAnsi="AFBattersea" w:cs="Times New Roman"/>
      <w:b/>
      <w:bCs/>
      <w:sz w:val="20"/>
      <w:szCs w:val="20"/>
      <w:lang w:val="es-ES_tradnl" w:eastAsia="es-ES_tradnl"/>
    </w:rPr>
  </w:style>
  <w:style w:type="paragraph" w:customStyle="1" w:styleId="TITprograma02hora">
    <w:name w:val="TIT programa 02 hora"/>
    <w:rsid w:val="00836358"/>
    <w:pPr>
      <w:spacing w:before="50" w:after="50" w:line="240" w:lineRule="auto"/>
    </w:pPr>
    <w:rPr>
      <w:rFonts w:ascii="AFBattersea" w:eastAsia="Times New Roman" w:hAnsi="AFBattersea" w:cs="Times New Roman"/>
      <w:b/>
      <w:bCs/>
      <w:color w:val="000000"/>
      <w:sz w:val="20"/>
      <w:szCs w:val="20"/>
      <w:lang w:val="es-ES_tradnl" w:eastAsia="es-ES_tradnl"/>
    </w:rPr>
  </w:style>
  <w:style w:type="paragraph" w:customStyle="1" w:styleId="TITprograma03concepto">
    <w:name w:val="TIT programa 03 concepto"/>
    <w:rsid w:val="00836358"/>
    <w:pPr>
      <w:spacing w:before="50" w:after="50" w:line="240" w:lineRule="auto"/>
    </w:pPr>
    <w:rPr>
      <w:rFonts w:ascii="AFBattersea" w:eastAsia="Times New Roman" w:hAnsi="AFBattersea" w:cs="Times New Roman"/>
      <w:color w:val="000000"/>
      <w:sz w:val="20"/>
      <w:szCs w:val="20"/>
      <w:lang w:val="es-ES_tradnl" w:eastAsia="es-ES_tradnl"/>
    </w:rPr>
  </w:style>
  <w:style w:type="table" w:styleId="Tablabsica1">
    <w:name w:val="Table Simple 1"/>
    <w:basedOn w:val="Tablanormal"/>
    <w:rsid w:val="00836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ITtablas02">
    <w:name w:val="TIT tablas 02"/>
    <w:basedOn w:val="AIMPLASnormal"/>
    <w:rsid w:val="00836358"/>
    <w:pPr>
      <w:spacing w:before="40" w:after="40"/>
      <w:ind w:left="0"/>
    </w:pPr>
    <w:rPr>
      <w:rFonts w:cs="Times New Roman"/>
      <w:b/>
      <w:bCs/>
      <w:sz w:val="18"/>
      <w:szCs w:val="20"/>
    </w:rPr>
  </w:style>
  <w:style w:type="paragraph" w:customStyle="1" w:styleId="TITtablas03">
    <w:name w:val="TIT tablas 03"/>
    <w:basedOn w:val="AIMPLASnormal"/>
    <w:rsid w:val="00836358"/>
    <w:pPr>
      <w:spacing w:before="40" w:after="40"/>
      <w:ind w:left="0"/>
      <w:jc w:val="center"/>
    </w:pPr>
    <w:rPr>
      <w:rFonts w:cs="Times New Roman"/>
      <w:sz w:val="18"/>
      <w:szCs w:val="20"/>
    </w:rPr>
  </w:style>
  <w:style w:type="paragraph" w:customStyle="1" w:styleId="EstiloAIMPLASnormal9ptAntes2ptoDespus2ptoInterl">
    <w:name w:val="Estilo AIMPLAS normal + 9 pt Antes:  2 pto Después:  2 pto Interl..."/>
    <w:basedOn w:val="AIMPLASnormal"/>
    <w:rsid w:val="00836358"/>
    <w:pPr>
      <w:spacing w:before="40" w:after="40" w:line="240" w:lineRule="auto"/>
    </w:pPr>
    <w:rPr>
      <w:rFonts w:cs="Times New Roman"/>
      <w:sz w:val="18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6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143"/>
  </w:style>
  <w:style w:type="paragraph" w:styleId="Piedepgina">
    <w:name w:val="footer"/>
    <w:basedOn w:val="Normal"/>
    <w:link w:val="PiedepginaCar"/>
    <w:uiPriority w:val="99"/>
    <w:unhideWhenUsed/>
    <w:rsid w:val="0056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143"/>
  </w:style>
  <w:style w:type="character" w:styleId="Hipervnculo">
    <w:name w:val="Hyperlink"/>
    <w:basedOn w:val="Fuentedeprrafopredeter"/>
    <w:uiPriority w:val="99"/>
    <w:unhideWhenUsed/>
    <w:rsid w:val="000A41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D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0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macion@aiju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macion.aiju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F9A43-A832-4685-BEB9-91F1D980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eminguez</dc:creator>
  <cp:lastModifiedBy>David Monllor</cp:lastModifiedBy>
  <cp:revision>7</cp:revision>
  <cp:lastPrinted>2015-03-24T08:46:00Z</cp:lastPrinted>
  <dcterms:created xsi:type="dcterms:W3CDTF">2017-10-30T11:33:00Z</dcterms:created>
  <dcterms:modified xsi:type="dcterms:W3CDTF">2017-10-30T16:51:00Z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-720868930</vt:i4>
  </property>
  <property fmtid="{D5CDD505-2E9C-101B-9397-08002B2CF9AE}" pid="3" name="_NewReviewCycle">
    <vt:lpwstr/>
  </property>
  <property fmtid="{D5CDD505-2E9C-101B-9397-08002B2CF9AE}" pid="4" name="_EmailSubject">
    <vt:lpwstr>Jornada AIJU 2013 - Introducción folleto.docx</vt:lpwstr>
  </property>
  <property fmtid="{D5CDD505-2E9C-101B-9397-08002B2CF9AE}" pid="5" name="_AuthorEmail">
    <vt:lpwstr>jribera@aimme.es</vt:lpwstr>
  </property>
  <property fmtid="{D5CDD505-2E9C-101B-9397-08002B2CF9AE}" pid="6" name="_AuthorEmailDisplayName">
    <vt:lpwstr>Jesús Ribera</vt:lpwstr>
  </property>
  <property fmtid="{D5CDD505-2E9C-101B-9397-08002B2CF9AE}" pid="7" name="_ReviewingToolsShownOnce">
    <vt:lpwstr/>
  </property>
</Properties>
</file>